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748"/>
        <w:gridCol w:w="11566"/>
        <w:gridCol w:w="11621"/>
        <w:gridCol w:w="2266"/>
        <w:gridCol w:w="2333"/>
      </w:tblGrid>
      <w:tr w:rsidR="00315761" w14:paraId="7E0A4E3B" w14:textId="77777777" w:rsidTr="007D135B">
        <w:trPr>
          <w:tblHeader/>
        </w:trPr>
        <w:tc>
          <w:tcPr>
            <w:tcW w:w="450" w:type="pct"/>
            <w:shd w:val="pct25" w:color="auto" w:fill="auto"/>
          </w:tcPr>
          <w:p w14:paraId="7E0A4E36" w14:textId="77777777" w:rsidR="0092643A" w:rsidRDefault="00B320EA">
            <w:pPr>
              <w:keepNext/>
              <w:jc w:val="center"/>
            </w:pPr>
            <w:r>
              <w:rPr>
                <w:rFonts w:ascii="ＭＳ ゴシック" w:eastAsia="ＭＳ ゴシック" w:hint="eastAsia"/>
                <w:sz w:val="21"/>
                <w:szCs w:val="21"/>
              </w:rPr>
              <w:t>Page</w:t>
            </w:r>
          </w:p>
        </w:tc>
        <w:tc>
          <w:tcPr>
            <w:tcW w:w="1894" w:type="pct"/>
            <w:shd w:val="pct25" w:color="auto" w:fill="auto"/>
          </w:tcPr>
          <w:p w14:paraId="7E0A4E37" w14:textId="77777777" w:rsidR="0092643A" w:rsidRDefault="00B320EA">
            <w:pPr>
              <w:keepNext/>
              <w:jc w:val="center"/>
            </w:pPr>
            <w:r>
              <w:rPr>
                <w:rFonts w:ascii="ＭＳ ゴシック" w:eastAsia="ＭＳ ゴシック" w:hint="eastAsia"/>
                <w:sz w:val="21"/>
                <w:szCs w:val="21"/>
              </w:rPr>
              <w:t>改正後</w:t>
            </w:r>
          </w:p>
        </w:tc>
        <w:tc>
          <w:tcPr>
            <w:tcW w:w="1903" w:type="pct"/>
            <w:shd w:val="pct25" w:color="auto" w:fill="auto"/>
          </w:tcPr>
          <w:p w14:paraId="7E0A4E38" w14:textId="77777777" w:rsidR="0092643A" w:rsidRDefault="00B320EA">
            <w:pPr>
              <w:keepNext/>
              <w:jc w:val="center"/>
            </w:pPr>
            <w:r>
              <w:rPr>
                <w:rFonts w:ascii="ＭＳ ゴシック" w:eastAsia="ＭＳ ゴシック" w:hint="eastAsia"/>
                <w:sz w:val="21"/>
                <w:szCs w:val="21"/>
              </w:rPr>
              <w:t>現行</w:t>
            </w:r>
          </w:p>
        </w:tc>
        <w:tc>
          <w:tcPr>
            <w:tcW w:w="371" w:type="pct"/>
            <w:shd w:val="pct25" w:color="auto" w:fill="auto"/>
          </w:tcPr>
          <w:p w14:paraId="7E0A4E39" w14:textId="77777777" w:rsidR="0092643A" w:rsidRDefault="00B320EA">
            <w:pPr>
              <w:keepNext/>
              <w:jc w:val="center"/>
            </w:pPr>
            <w:r>
              <w:rPr>
                <w:rFonts w:ascii="ＭＳ ゴシック" w:eastAsia="ＭＳ ゴシック" w:hint="eastAsia"/>
                <w:sz w:val="21"/>
                <w:szCs w:val="21"/>
              </w:rPr>
              <w:t>備考</w:t>
            </w:r>
          </w:p>
        </w:tc>
        <w:tc>
          <w:tcPr>
            <w:tcW w:w="382" w:type="pct"/>
            <w:shd w:val="pct25" w:color="auto" w:fill="auto"/>
          </w:tcPr>
          <w:p w14:paraId="7E0A4E3A" w14:textId="77777777" w:rsidR="0092643A" w:rsidRDefault="00B320EA">
            <w:pPr>
              <w:keepNext/>
              <w:jc w:val="center"/>
            </w:pPr>
            <w:r>
              <w:rPr>
                <w:rFonts w:ascii="ＭＳ ゴシック" w:eastAsia="ＭＳ ゴシック" w:hint="eastAsia"/>
                <w:sz w:val="21"/>
                <w:szCs w:val="21"/>
              </w:rPr>
              <w:t>差分</w:t>
            </w:r>
          </w:p>
        </w:tc>
      </w:tr>
      <w:tr w:rsidR="00315761" w14:paraId="7E0A4E42" w14:textId="77777777" w:rsidTr="007D135B">
        <w:tc>
          <w:tcPr>
            <w:tcW w:w="450" w:type="pct"/>
          </w:tcPr>
          <w:p w14:paraId="7E0A4E3C" w14:textId="77777777" w:rsidR="0092643A" w:rsidRDefault="00B320EA">
            <w:r>
              <w:rPr>
                <w:sz w:val="21"/>
                <w:szCs w:val="21"/>
              </w:rPr>
              <w:t>新:1</w:t>
            </w:r>
          </w:p>
          <w:p w14:paraId="7E0A4E3D" w14:textId="77777777" w:rsidR="0092643A" w:rsidRDefault="00B320EA">
            <w:r>
              <w:rPr>
                <w:sz w:val="21"/>
                <w:szCs w:val="21"/>
              </w:rPr>
              <w:t>旧:1</w:t>
            </w:r>
          </w:p>
        </w:tc>
        <w:tc>
          <w:tcPr>
            <w:tcW w:w="1894" w:type="pct"/>
            <w:tcMar>
              <w:top w:w="57" w:type="dxa"/>
              <w:left w:w="57" w:type="dxa"/>
              <w:bottom w:w="57" w:type="dxa"/>
              <w:right w:w="57" w:type="dxa"/>
            </w:tcMar>
          </w:tcPr>
          <w:p w14:paraId="7E0A4E3E" w14:textId="77777777" w:rsidR="00470E0B" w:rsidRPr="00C81567" w:rsidRDefault="00EB0ED1" w:rsidP="0058407D">
            <w:pPr>
              <w:pStyle w:val="3"/>
              <w:rPr>
                <w:color w:val="000000" w:themeColor="text1"/>
                <w:sz w:val="28"/>
                <w:szCs w:val="28"/>
              </w:rPr>
            </w:pPr>
            <w:r w:rsidRPr="00C81567">
              <w:rPr>
                <w:rFonts w:hint="eastAsia"/>
                <w:color w:val="000000" w:themeColor="text1"/>
                <w:sz w:val="28"/>
                <w:szCs w:val="28"/>
              </w:rPr>
              <w:t>ＪＡネットバンク利用規定</w:t>
            </w:r>
          </w:p>
        </w:tc>
        <w:tc>
          <w:tcPr>
            <w:tcW w:w="1903" w:type="pct"/>
            <w:tcMar>
              <w:top w:w="57" w:type="dxa"/>
              <w:left w:w="57" w:type="dxa"/>
              <w:bottom w:w="57" w:type="dxa"/>
              <w:right w:w="57" w:type="dxa"/>
            </w:tcMar>
          </w:tcPr>
          <w:p w14:paraId="7E0A4E3F" w14:textId="77777777" w:rsidR="000353AE" w:rsidRPr="00C81567" w:rsidRDefault="000353AE" w:rsidP="0058407D">
            <w:pPr>
              <w:pStyle w:val="heading30"/>
              <w:rPr>
                <w:color w:val="000000" w:themeColor="text1"/>
                <w:sz w:val="28"/>
                <w:szCs w:val="28"/>
              </w:rPr>
            </w:pPr>
            <w:r w:rsidRPr="00C81567">
              <w:rPr>
                <w:rFonts w:hint="eastAsia"/>
                <w:color w:val="000000" w:themeColor="text1"/>
                <w:sz w:val="28"/>
                <w:szCs w:val="28"/>
              </w:rPr>
              <w:t>ＪＡネットバンク利用規定</w:t>
            </w:r>
          </w:p>
        </w:tc>
        <w:tc>
          <w:tcPr>
            <w:tcW w:w="371" w:type="pct"/>
          </w:tcPr>
          <w:p w14:paraId="7E0A4E40" w14:textId="77777777" w:rsidR="0092643A" w:rsidRDefault="0092643A"/>
        </w:tc>
        <w:tc>
          <w:tcPr>
            <w:tcW w:w="382" w:type="pct"/>
          </w:tcPr>
          <w:p w14:paraId="7E0A4E41" w14:textId="77777777" w:rsidR="0092643A" w:rsidRDefault="0092643A"/>
        </w:tc>
      </w:tr>
      <w:tr w:rsidR="00315761" w14:paraId="7E0A50CD" w14:textId="77777777" w:rsidTr="007D135B">
        <w:tc>
          <w:tcPr>
            <w:tcW w:w="450" w:type="pct"/>
          </w:tcPr>
          <w:p w14:paraId="7E0A50C7" w14:textId="77777777" w:rsidR="0092643A" w:rsidRDefault="00B320EA">
            <w:r>
              <w:rPr>
                <w:sz w:val="21"/>
                <w:szCs w:val="21"/>
              </w:rPr>
              <w:t>新:6</w:t>
            </w:r>
          </w:p>
          <w:p w14:paraId="7E0A50C8" w14:textId="77777777" w:rsidR="0092643A" w:rsidRDefault="00B320EA">
            <w:r>
              <w:rPr>
                <w:sz w:val="21"/>
                <w:szCs w:val="21"/>
              </w:rPr>
              <w:t>旧:6</w:t>
            </w:r>
          </w:p>
        </w:tc>
        <w:tc>
          <w:tcPr>
            <w:tcW w:w="1894" w:type="pct"/>
            <w:tcMar>
              <w:top w:w="57" w:type="dxa"/>
              <w:left w:w="57" w:type="dxa"/>
              <w:bottom w:w="57" w:type="dxa"/>
              <w:right w:w="57" w:type="dxa"/>
            </w:tcMar>
          </w:tcPr>
          <w:p w14:paraId="7E0A50C9" w14:textId="01C9A678"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w:t>
            </w:r>
            <w:r w:rsidR="00F51454">
              <w:rPr>
                <w:rFonts w:ascii="ＭＳ 明朝" w:eastAsia="ＭＳ 明朝" w:hAnsi="ＭＳ 明朝" w:hint="eastAsia"/>
                <w:b w:val="0"/>
                <w:bCs w:val="0"/>
                <w:color w:val="000000" w:themeColor="text1"/>
                <w:sz w:val="21"/>
              </w:rPr>
              <w:t>1</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取引内容の記録等</w:t>
            </w:r>
          </w:p>
        </w:tc>
        <w:tc>
          <w:tcPr>
            <w:tcW w:w="1903" w:type="pct"/>
            <w:tcMar>
              <w:top w:w="57" w:type="dxa"/>
              <w:left w:w="57" w:type="dxa"/>
              <w:bottom w:w="57" w:type="dxa"/>
              <w:right w:w="57" w:type="dxa"/>
            </w:tcMar>
          </w:tcPr>
          <w:p w14:paraId="7E0A50CA" w14:textId="249A6702" w:rsidR="000353AE" w:rsidRPr="00474403" w:rsidRDefault="00315761" w:rsidP="00315761">
            <w:pPr>
              <w:pStyle w:val="heading50"/>
              <w:rPr>
                <w:rFonts w:ascii="ＭＳ 明朝" w:eastAsia="ＭＳ 明朝" w:hAnsi="ＭＳ 明朝"/>
                <w:b w:val="0"/>
                <w:bCs w:val="0"/>
                <w:color w:val="000000" w:themeColor="text1"/>
                <w:sz w:val="21"/>
              </w:rPr>
            </w:pPr>
            <w:r>
              <w:rPr>
                <w:rFonts w:ascii="ＭＳ 明朝" w:eastAsia="ＭＳ 明朝" w:hAnsi="ＭＳ 明朝" w:hint="eastAsia"/>
                <w:b w:val="0"/>
                <w:bCs w:val="0"/>
                <w:color w:val="000000" w:themeColor="text1"/>
                <w:sz w:val="21"/>
              </w:rPr>
              <w:t xml:space="preserve">　　</w:t>
            </w:r>
            <w:r w:rsidR="000353AE" w:rsidRPr="00474403">
              <w:rPr>
                <w:rFonts w:ascii="ＭＳ 明朝" w:eastAsia="ＭＳ 明朝" w:hAnsi="ＭＳ 明朝" w:hint="eastAsia"/>
                <w:b w:val="0"/>
                <w:bCs w:val="0"/>
                <w:color w:val="000000" w:themeColor="text1"/>
                <w:sz w:val="21"/>
              </w:rPr>
              <w:t>1</w:t>
            </w:r>
            <w:r w:rsidR="00F51454">
              <w:rPr>
                <w:rFonts w:ascii="ＭＳ 明朝" w:eastAsia="ＭＳ 明朝" w:hAnsi="ＭＳ 明朝" w:hint="eastAsia"/>
                <w:b w:val="0"/>
                <w:bCs w:val="0"/>
                <w:color w:val="000000" w:themeColor="text1"/>
                <w:sz w:val="21"/>
              </w:rPr>
              <w:t>1</w:t>
            </w:r>
            <w:r w:rsidR="000353AE" w:rsidRPr="00474403">
              <w:rPr>
                <w:rFonts w:ascii="ＭＳ 明朝" w:eastAsia="ＭＳ 明朝" w:hAnsi="ＭＳ 明朝" w:hint="eastAsia"/>
                <w:b w:val="0"/>
                <w:bCs w:val="0"/>
                <w:color w:val="000000" w:themeColor="text1"/>
                <w:sz w:val="21"/>
              </w:rPr>
              <w:t xml:space="preserve">　取引内容の記録等</w:t>
            </w:r>
          </w:p>
        </w:tc>
        <w:tc>
          <w:tcPr>
            <w:tcW w:w="371" w:type="pct"/>
          </w:tcPr>
          <w:p w14:paraId="7E0A50CB" w14:textId="77777777" w:rsidR="0092643A" w:rsidRDefault="0092643A"/>
        </w:tc>
        <w:tc>
          <w:tcPr>
            <w:tcW w:w="382" w:type="pct"/>
          </w:tcPr>
          <w:p w14:paraId="7E0A50CC" w14:textId="77777777" w:rsidR="0092643A" w:rsidRDefault="0092643A"/>
        </w:tc>
      </w:tr>
      <w:tr w:rsidR="00315761" w14:paraId="7E0A50D4" w14:textId="77777777" w:rsidTr="007D135B">
        <w:tc>
          <w:tcPr>
            <w:tcW w:w="450" w:type="pct"/>
          </w:tcPr>
          <w:p w14:paraId="7E0A50CE" w14:textId="77777777" w:rsidR="0092643A" w:rsidRDefault="00B320EA">
            <w:r>
              <w:rPr>
                <w:sz w:val="21"/>
                <w:szCs w:val="21"/>
              </w:rPr>
              <w:t>新:6</w:t>
            </w:r>
          </w:p>
          <w:p w14:paraId="7E0A50CF" w14:textId="77777777" w:rsidR="0092643A" w:rsidRDefault="00B320EA">
            <w:r>
              <w:rPr>
                <w:sz w:val="21"/>
                <w:szCs w:val="21"/>
              </w:rPr>
              <w:t>旧:6</w:t>
            </w:r>
          </w:p>
        </w:tc>
        <w:tc>
          <w:tcPr>
            <w:tcW w:w="1894" w:type="pct"/>
            <w:tcMar>
              <w:top w:w="57" w:type="dxa"/>
              <w:left w:w="57" w:type="dxa"/>
              <w:bottom w:w="57" w:type="dxa"/>
              <w:right w:w="57" w:type="dxa"/>
            </w:tcMar>
          </w:tcPr>
          <w:p w14:paraId="7E0A50D0" w14:textId="4B58782D" w:rsidR="003C0AAC" w:rsidRPr="00474403" w:rsidRDefault="004E3B34" w:rsidP="004E3B34">
            <w:pPr>
              <w:pStyle w:val="01"/>
              <w:rPr>
                <w:rFonts w:hAnsi="ＭＳ 明朝"/>
                <w:color w:val="000000" w:themeColor="text1"/>
              </w:rPr>
            </w:pPr>
            <w:r w:rsidRPr="00474403">
              <w:rPr>
                <w:rFonts w:hAnsi="ＭＳ 明朝" w:hint="eastAsia"/>
                <w:color w:val="000000" w:themeColor="text1"/>
              </w:rPr>
              <w:t>契約者の依頼内容・取引内容はすべて</w:t>
            </w:r>
            <w:r w:rsidR="00F51454">
              <w:rPr>
                <w:rFonts w:hAnsi="ＭＳ 明朝" w:hint="eastAsia"/>
                <w:color w:val="000000" w:themeColor="text1"/>
              </w:rPr>
              <w:t>当会</w:t>
            </w:r>
            <w:r w:rsidRPr="00474403">
              <w:rPr>
                <w:rFonts w:hAnsi="ＭＳ 明朝" w:hint="eastAsia"/>
                <w:color w:val="000000" w:themeColor="text1"/>
              </w:rPr>
              <w:t>において記録し、相当期間保存・管理するものとします。また、万一、これらの内容について契約者と</w:t>
            </w:r>
            <w:r w:rsidR="00F51454">
              <w:rPr>
                <w:rFonts w:hAnsi="ＭＳ 明朝" w:hint="eastAsia"/>
                <w:color w:val="000000" w:themeColor="text1"/>
              </w:rPr>
              <w:t>当会</w:t>
            </w:r>
            <w:r w:rsidRPr="00474403">
              <w:rPr>
                <w:rFonts w:hAnsi="ＭＳ 明朝" w:hint="eastAsia"/>
                <w:color w:val="000000" w:themeColor="text1"/>
              </w:rPr>
              <w:t>との間で疑義が生じたときは、</w:t>
            </w:r>
            <w:r w:rsidR="00F51454">
              <w:rPr>
                <w:rFonts w:hAnsi="ＭＳ 明朝" w:hint="eastAsia"/>
                <w:color w:val="000000" w:themeColor="text1"/>
              </w:rPr>
              <w:t>当会</w:t>
            </w:r>
            <w:r w:rsidRPr="00474403">
              <w:rPr>
                <w:rFonts w:hAnsi="ＭＳ 明朝" w:hint="eastAsia"/>
                <w:color w:val="000000" w:themeColor="text1"/>
              </w:rPr>
              <w:t>の電磁的記録等の内容を正当なものとして取り扱います。</w:t>
            </w:r>
          </w:p>
        </w:tc>
        <w:tc>
          <w:tcPr>
            <w:tcW w:w="1903" w:type="pct"/>
            <w:tcMar>
              <w:top w:w="57" w:type="dxa"/>
              <w:left w:w="57" w:type="dxa"/>
              <w:bottom w:w="57" w:type="dxa"/>
              <w:right w:w="57" w:type="dxa"/>
            </w:tcMar>
          </w:tcPr>
          <w:p w14:paraId="7E0A50D1" w14:textId="4FB131C3" w:rsidR="000353AE" w:rsidRPr="00474403" w:rsidRDefault="000353AE" w:rsidP="004E3B34">
            <w:pPr>
              <w:pStyle w:val="0100"/>
              <w:rPr>
                <w:rFonts w:hAnsi="ＭＳ 明朝"/>
                <w:color w:val="000000" w:themeColor="text1"/>
              </w:rPr>
            </w:pPr>
            <w:r w:rsidRPr="00474403">
              <w:rPr>
                <w:rFonts w:hAnsi="ＭＳ 明朝" w:hint="eastAsia"/>
                <w:color w:val="000000" w:themeColor="text1"/>
              </w:rPr>
              <w:t>契約者の依頼内容・取引内容はすべて</w:t>
            </w:r>
            <w:r w:rsidR="00F51454">
              <w:rPr>
                <w:rFonts w:hAnsi="ＭＳ 明朝" w:hint="eastAsia"/>
                <w:color w:val="000000" w:themeColor="text1"/>
              </w:rPr>
              <w:t>当会</w:t>
            </w:r>
            <w:r w:rsidRPr="00474403">
              <w:rPr>
                <w:rFonts w:hAnsi="ＭＳ 明朝" w:hint="eastAsia"/>
                <w:color w:val="000000" w:themeColor="text1"/>
              </w:rPr>
              <w:t>において記録し、相当期間保存・管理するものとします。また、万一、これらの内容について契約者と</w:t>
            </w:r>
            <w:r w:rsidR="00F51454">
              <w:rPr>
                <w:rFonts w:hAnsi="ＭＳ 明朝" w:hint="eastAsia"/>
                <w:color w:val="000000" w:themeColor="text1"/>
              </w:rPr>
              <w:t>当会</w:t>
            </w:r>
            <w:r w:rsidRPr="00474403">
              <w:rPr>
                <w:rFonts w:hAnsi="ＭＳ 明朝" w:hint="eastAsia"/>
                <w:color w:val="000000" w:themeColor="text1"/>
              </w:rPr>
              <w:t>との間で疑義が生じたときは、</w:t>
            </w:r>
            <w:r w:rsidR="00F51454">
              <w:rPr>
                <w:rFonts w:hAnsi="ＭＳ 明朝" w:hint="eastAsia"/>
                <w:color w:val="000000" w:themeColor="text1"/>
              </w:rPr>
              <w:t>当会</w:t>
            </w:r>
            <w:r w:rsidRPr="00474403">
              <w:rPr>
                <w:rFonts w:hAnsi="ＭＳ 明朝" w:hint="eastAsia"/>
                <w:color w:val="000000" w:themeColor="text1"/>
              </w:rPr>
              <w:t>の電磁的記録等の内容を正当なものとして取り扱います。</w:t>
            </w:r>
          </w:p>
        </w:tc>
        <w:tc>
          <w:tcPr>
            <w:tcW w:w="371" w:type="pct"/>
          </w:tcPr>
          <w:p w14:paraId="7E0A50D2" w14:textId="77777777" w:rsidR="0092643A" w:rsidRDefault="0092643A"/>
        </w:tc>
        <w:tc>
          <w:tcPr>
            <w:tcW w:w="382" w:type="pct"/>
          </w:tcPr>
          <w:p w14:paraId="7E0A50D3" w14:textId="77777777" w:rsidR="0092643A" w:rsidRDefault="0092643A"/>
        </w:tc>
      </w:tr>
      <w:tr w:rsidR="00315761" w14:paraId="7E0A50DB" w14:textId="77777777" w:rsidTr="007D135B">
        <w:tc>
          <w:tcPr>
            <w:tcW w:w="450" w:type="pct"/>
          </w:tcPr>
          <w:p w14:paraId="7E0A50D5" w14:textId="77777777" w:rsidR="0092643A" w:rsidRDefault="00B320EA">
            <w:r>
              <w:rPr>
                <w:sz w:val="21"/>
                <w:szCs w:val="21"/>
              </w:rPr>
              <w:t>新:6</w:t>
            </w:r>
          </w:p>
          <w:p w14:paraId="7E0A50D6" w14:textId="77777777" w:rsidR="0092643A" w:rsidRDefault="00B320EA">
            <w:r>
              <w:rPr>
                <w:sz w:val="21"/>
                <w:szCs w:val="21"/>
              </w:rPr>
              <w:t>旧:6</w:t>
            </w:r>
          </w:p>
        </w:tc>
        <w:tc>
          <w:tcPr>
            <w:tcW w:w="1894" w:type="pct"/>
            <w:tcMar>
              <w:top w:w="57" w:type="dxa"/>
              <w:left w:w="57" w:type="dxa"/>
              <w:bottom w:w="57" w:type="dxa"/>
              <w:right w:w="57" w:type="dxa"/>
            </w:tcMar>
          </w:tcPr>
          <w:p w14:paraId="7E0A50D7" w14:textId="738EBEFB"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w:t>
            </w:r>
            <w:r w:rsidR="00F51454">
              <w:rPr>
                <w:rFonts w:ascii="ＭＳ 明朝" w:eastAsia="ＭＳ 明朝" w:hAnsi="ＭＳ 明朝" w:hint="eastAsia"/>
                <w:b w:val="0"/>
                <w:bCs w:val="0"/>
                <w:color w:val="000000" w:themeColor="text1"/>
                <w:sz w:val="21"/>
              </w:rPr>
              <w:t>2</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月額手数料等</w:t>
            </w:r>
          </w:p>
        </w:tc>
        <w:tc>
          <w:tcPr>
            <w:tcW w:w="1903" w:type="pct"/>
            <w:tcMar>
              <w:top w:w="57" w:type="dxa"/>
              <w:left w:w="57" w:type="dxa"/>
              <w:bottom w:w="57" w:type="dxa"/>
              <w:right w:w="57" w:type="dxa"/>
            </w:tcMar>
          </w:tcPr>
          <w:p w14:paraId="7E0A50D8" w14:textId="5AD33093" w:rsidR="000353AE" w:rsidRPr="00474403" w:rsidRDefault="00315761" w:rsidP="00315761">
            <w:pPr>
              <w:pStyle w:val="heading50"/>
              <w:rPr>
                <w:rFonts w:ascii="ＭＳ 明朝" w:eastAsia="ＭＳ 明朝" w:hAnsi="ＭＳ 明朝"/>
                <w:b w:val="0"/>
                <w:bCs w:val="0"/>
                <w:color w:val="000000" w:themeColor="text1"/>
                <w:sz w:val="21"/>
              </w:rPr>
            </w:pPr>
            <w:r>
              <w:rPr>
                <w:rFonts w:ascii="ＭＳ 明朝" w:eastAsia="ＭＳ 明朝" w:hAnsi="ＭＳ 明朝" w:hint="eastAsia"/>
                <w:b w:val="0"/>
                <w:bCs w:val="0"/>
                <w:color w:val="000000" w:themeColor="text1"/>
                <w:sz w:val="21"/>
              </w:rPr>
              <w:t xml:space="preserve">　　</w:t>
            </w:r>
            <w:r w:rsidR="000353AE" w:rsidRPr="00474403">
              <w:rPr>
                <w:rFonts w:ascii="ＭＳ 明朝" w:eastAsia="ＭＳ 明朝" w:hAnsi="ＭＳ 明朝" w:hint="eastAsia"/>
                <w:b w:val="0"/>
                <w:bCs w:val="0"/>
                <w:color w:val="000000" w:themeColor="text1"/>
                <w:sz w:val="21"/>
              </w:rPr>
              <w:t>1</w:t>
            </w:r>
            <w:r w:rsidR="00F51454">
              <w:rPr>
                <w:rFonts w:ascii="ＭＳ 明朝" w:eastAsia="ＭＳ 明朝" w:hAnsi="ＭＳ 明朝" w:hint="eastAsia"/>
                <w:b w:val="0"/>
                <w:bCs w:val="0"/>
                <w:color w:val="000000" w:themeColor="text1"/>
                <w:sz w:val="21"/>
              </w:rPr>
              <w:t>2</w:t>
            </w:r>
            <w:r w:rsidR="000353AE" w:rsidRPr="00474403">
              <w:rPr>
                <w:rFonts w:ascii="ＭＳ 明朝" w:eastAsia="ＭＳ 明朝" w:hAnsi="ＭＳ 明朝" w:hint="eastAsia"/>
                <w:b w:val="0"/>
                <w:bCs w:val="0"/>
                <w:color w:val="000000" w:themeColor="text1"/>
                <w:sz w:val="21"/>
              </w:rPr>
              <w:t xml:space="preserve">　月額手数料等</w:t>
            </w:r>
          </w:p>
        </w:tc>
        <w:tc>
          <w:tcPr>
            <w:tcW w:w="371" w:type="pct"/>
          </w:tcPr>
          <w:p w14:paraId="7E0A50D9" w14:textId="77777777" w:rsidR="0092643A" w:rsidRDefault="0092643A"/>
        </w:tc>
        <w:tc>
          <w:tcPr>
            <w:tcW w:w="382" w:type="pct"/>
          </w:tcPr>
          <w:p w14:paraId="7E0A50DA" w14:textId="77777777" w:rsidR="0092643A" w:rsidRDefault="0092643A"/>
        </w:tc>
      </w:tr>
      <w:tr w:rsidR="00315761" w14:paraId="7E0A50E2" w14:textId="77777777" w:rsidTr="007D135B">
        <w:tc>
          <w:tcPr>
            <w:tcW w:w="450" w:type="pct"/>
          </w:tcPr>
          <w:p w14:paraId="7E0A50DC" w14:textId="77777777" w:rsidR="0092643A" w:rsidRDefault="00B320EA">
            <w:r>
              <w:rPr>
                <w:sz w:val="21"/>
                <w:szCs w:val="21"/>
              </w:rPr>
              <w:t>新:6</w:t>
            </w:r>
          </w:p>
          <w:p w14:paraId="7E0A50DD" w14:textId="77777777" w:rsidR="0092643A" w:rsidRDefault="00B320EA">
            <w:r>
              <w:rPr>
                <w:sz w:val="21"/>
                <w:szCs w:val="21"/>
              </w:rPr>
              <w:t>旧:6</w:t>
            </w:r>
          </w:p>
        </w:tc>
        <w:tc>
          <w:tcPr>
            <w:tcW w:w="1894" w:type="pct"/>
            <w:tcMar>
              <w:top w:w="57" w:type="dxa"/>
              <w:left w:w="57" w:type="dxa"/>
              <w:bottom w:w="57" w:type="dxa"/>
              <w:right w:w="57" w:type="dxa"/>
            </w:tcMar>
          </w:tcPr>
          <w:p w14:paraId="7E0A50DE" w14:textId="5EBBAAE6" w:rsidR="0022533F" w:rsidRPr="00474403" w:rsidRDefault="004E3B34" w:rsidP="00CF2AB9">
            <w:pPr>
              <w:pStyle w:val="01"/>
              <w:numPr>
                <w:ilvl w:val="0"/>
                <w:numId w:val="22"/>
              </w:numPr>
              <w:rPr>
                <w:color w:val="000000" w:themeColor="text1"/>
              </w:rPr>
            </w:pPr>
            <w:r w:rsidRPr="00474403">
              <w:rPr>
                <w:rFonts w:hint="eastAsia"/>
                <w:color w:val="000000" w:themeColor="text1"/>
              </w:rPr>
              <w:t>本サービスの利用に</w:t>
            </w:r>
            <w:r w:rsidR="00A74516" w:rsidRPr="00474403">
              <w:rPr>
                <w:rFonts w:hint="eastAsia"/>
                <w:color w:val="000000" w:themeColor="text1"/>
              </w:rPr>
              <w:t>あ</w:t>
            </w:r>
            <w:r w:rsidRPr="00474403">
              <w:rPr>
                <w:rFonts w:hint="eastAsia"/>
                <w:color w:val="000000" w:themeColor="text1"/>
              </w:rPr>
              <w:t>たっては、</w:t>
            </w:r>
            <w:r w:rsidR="00F51454">
              <w:rPr>
                <w:rFonts w:hint="eastAsia"/>
                <w:color w:val="000000" w:themeColor="text1"/>
              </w:rPr>
              <w:t>当会</w:t>
            </w:r>
            <w:r w:rsidRPr="00474403">
              <w:rPr>
                <w:rFonts w:hint="eastAsia"/>
                <w:color w:val="000000" w:themeColor="text1"/>
              </w:rPr>
              <w:t>所定の月額手数料およびこれに伴う消費税を</w:t>
            </w:r>
            <w:r w:rsidR="00F51454">
              <w:rPr>
                <w:rFonts w:hint="eastAsia"/>
                <w:color w:val="000000" w:themeColor="text1"/>
              </w:rPr>
              <w:t>当会</w:t>
            </w:r>
            <w:r w:rsidRPr="00474403">
              <w:rPr>
                <w:rFonts w:hint="eastAsia"/>
                <w:color w:val="000000" w:themeColor="text1"/>
              </w:rPr>
              <w:t>所定の日に代表口座から引き落とします。なお、本サービスの契約期間中に解約される場合であっても、</w:t>
            </w:r>
            <w:r w:rsidR="00F51454">
              <w:rPr>
                <w:rFonts w:hint="eastAsia"/>
                <w:color w:val="000000" w:themeColor="text1"/>
              </w:rPr>
              <w:t>当会</w:t>
            </w:r>
            <w:r w:rsidRPr="00474403">
              <w:rPr>
                <w:rFonts w:hint="eastAsia"/>
                <w:color w:val="000000" w:themeColor="text1"/>
              </w:rPr>
              <w:t>は既に受け入れた月額手数料を返却しません。</w:t>
            </w:r>
          </w:p>
        </w:tc>
        <w:tc>
          <w:tcPr>
            <w:tcW w:w="1903" w:type="pct"/>
            <w:tcMar>
              <w:top w:w="57" w:type="dxa"/>
              <w:left w:w="57" w:type="dxa"/>
              <w:bottom w:w="57" w:type="dxa"/>
              <w:right w:w="57" w:type="dxa"/>
            </w:tcMar>
          </w:tcPr>
          <w:p w14:paraId="7E0A50DF" w14:textId="32081B1B" w:rsidR="000353AE" w:rsidRPr="00474403" w:rsidRDefault="000353AE" w:rsidP="00CF2AB9">
            <w:pPr>
              <w:pStyle w:val="0100"/>
              <w:numPr>
                <w:ilvl w:val="0"/>
                <w:numId w:val="23"/>
              </w:numPr>
              <w:rPr>
                <w:color w:val="000000" w:themeColor="text1"/>
              </w:rPr>
            </w:pPr>
            <w:r w:rsidRPr="00474403">
              <w:rPr>
                <w:rFonts w:hint="eastAsia"/>
                <w:color w:val="000000" w:themeColor="text1"/>
              </w:rPr>
              <w:t>本サービスの利用にあたっては、</w:t>
            </w:r>
            <w:r w:rsidR="00F51454">
              <w:rPr>
                <w:rFonts w:hint="eastAsia"/>
                <w:color w:val="000000" w:themeColor="text1"/>
              </w:rPr>
              <w:t>当会</w:t>
            </w:r>
            <w:r w:rsidRPr="00474403">
              <w:rPr>
                <w:rFonts w:hint="eastAsia"/>
                <w:color w:val="000000" w:themeColor="text1"/>
              </w:rPr>
              <w:t>所定の月額手数料およびこれに伴う消費税を</w:t>
            </w:r>
            <w:r w:rsidR="00F51454">
              <w:rPr>
                <w:rFonts w:hint="eastAsia"/>
                <w:color w:val="000000" w:themeColor="text1"/>
              </w:rPr>
              <w:t>当会</w:t>
            </w:r>
            <w:r w:rsidRPr="00474403">
              <w:rPr>
                <w:rFonts w:hint="eastAsia"/>
                <w:color w:val="000000" w:themeColor="text1"/>
              </w:rPr>
              <w:t>所定の日に代表口座から引き落とします。なお、本サービスの契約期間中に解約される場合であっても、</w:t>
            </w:r>
            <w:r w:rsidR="00F51454">
              <w:rPr>
                <w:rFonts w:hint="eastAsia"/>
                <w:color w:val="000000" w:themeColor="text1"/>
              </w:rPr>
              <w:t>当会</w:t>
            </w:r>
            <w:r w:rsidRPr="00474403">
              <w:rPr>
                <w:rFonts w:hint="eastAsia"/>
                <w:color w:val="000000" w:themeColor="text1"/>
              </w:rPr>
              <w:t>は既に受け入れた月額手数料を返却しません。</w:t>
            </w:r>
          </w:p>
        </w:tc>
        <w:tc>
          <w:tcPr>
            <w:tcW w:w="371" w:type="pct"/>
          </w:tcPr>
          <w:p w14:paraId="7E0A50E0" w14:textId="77777777" w:rsidR="0092643A" w:rsidRDefault="0092643A"/>
        </w:tc>
        <w:tc>
          <w:tcPr>
            <w:tcW w:w="382" w:type="pct"/>
          </w:tcPr>
          <w:p w14:paraId="7E0A50E1" w14:textId="77777777" w:rsidR="0092643A" w:rsidRDefault="0092643A"/>
        </w:tc>
      </w:tr>
      <w:tr w:rsidR="00315761" w14:paraId="7E0A50E9" w14:textId="77777777" w:rsidTr="007D135B">
        <w:tc>
          <w:tcPr>
            <w:tcW w:w="450" w:type="pct"/>
          </w:tcPr>
          <w:p w14:paraId="7E0A50E3" w14:textId="77777777" w:rsidR="0092643A" w:rsidRDefault="00B320EA">
            <w:r>
              <w:rPr>
                <w:sz w:val="21"/>
                <w:szCs w:val="21"/>
              </w:rPr>
              <w:t>新:6</w:t>
            </w:r>
          </w:p>
          <w:p w14:paraId="7E0A50E4" w14:textId="77777777" w:rsidR="0092643A" w:rsidRDefault="00B320EA">
            <w:r>
              <w:rPr>
                <w:sz w:val="21"/>
                <w:szCs w:val="21"/>
              </w:rPr>
              <w:t>旧:6</w:t>
            </w:r>
          </w:p>
        </w:tc>
        <w:tc>
          <w:tcPr>
            <w:tcW w:w="1894" w:type="pct"/>
            <w:tcMar>
              <w:top w:w="57" w:type="dxa"/>
              <w:left w:w="57" w:type="dxa"/>
              <w:bottom w:w="57" w:type="dxa"/>
              <w:right w:w="57" w:type="dxa"/>
            </w:tcMar>
          </w:tcPr>
          <w:p w14:paraId="7E0A50E5" w14:textId="77777777" w:rsidR="0022533F" w:rsidRPr="00474403" w:rsidRDefault="004E3B34" w:rsidP="00CF2AB9">
            <w:pPr>
              <w:pStyle w:val="01"/>
              <w:numPr>
                <w:ilvl w:val="0"/>
                <w:numId w:val="22"/>
              </w:numPr>
              <w:rPr>
                <w:color w:val="000000" w:themeColor="text1"/>
              </w:rPr>
            </w:pPr>
            <w:r w:rsidRPr="00474403">
              <w:rPr>
                <w:rFonts w:hint="eastAsia"/>
                <w:color w:val="000000" w:themeColor="text1"/>
              </w:rPr>
              <w:t>本サービスによる振込に</w:t>
            </w:r>
            <w:r w:rsidR="00980F5E" w:rsidRPr="00474403">
              <w:rPr>
                <w:rFonts w:hint="eastAsia"/>
                <w:color w:val="000000" w:themeColor="text1"/>
              </w:rPr>
              <w:t>あ</w:t>
            </w:r>
            <w:r w:rsidRPr="00474403">
              <w:rPr>
                <w:rFonts w:hint="eastAsia"/>
                <w:color w:val="000000" w:themeColor="text1"/>
              </w:rPr>
              <w:t>たっては、第7条における振込手数料およびこれに伴う消費税を、振込手続の処理時に支払指定口座から引き落とします。</w:t>
            </w:r>
          </w:p>
        </w:tc>
        <w:tc>
          <w:tcPr>
            <w:tcW w:w="1903" w:type="pct"/>
            <w:tcMar>
              <w:top w:w="57" w:type="dxa"/>
              <w:left w:w="57" w:type="dxa"/>
              <w:bottom w:w="57" w:type="dxa"/>
              <w:right w:w="57" w:type="dxa"/>
            </w:tcMar>
          </w:tcPr>
          <w:p w14:paraId="7E0A50E6" w14:textId="77777777" w:rsidR="000353AE" w:rsidRPr="00474403" w:rsidRDefault="000353AE" w:rsidP="00CF2AB9">
            <w:pPr>
              <w:pStyle w:val="0100"/>
              <w:numPr>
                <w:ilvl w:val="0"/>
                <w:numId w:val="23"/>
              </w:numPr>
              <w:rPr>
                <w:color w:val="000000" w:themeColor="text1"/>
              </w:rPr>
            </w:pPr>
            <w:r w:rsidRPr="00474403">
              <w:rPr>
                <w:rFonts w:hint="eastAsia"/>
                <w:color w:val="000000" w:themeColor="text1"/>
              </w:rPr>
              <w:t>本サービスによる振込にあたっては、第7条における振込手数料およびこれに伴う消費税を、振込手続の処理時に支払指定口座から引き落とします。</w:t>
            </w:r>
          </w:p>
        </w:tc>
        <w:tc>
          <w:tcPr>
            <w:tcW w:w="371" w:type="pct"/>
          </w:tcPr>
          <w:p w14:paraId="7E0A50E7" w14:textId="77777777" w:rsidR="0092643A" w:rsidRDefault="0092643A"/>
        </w:tc>
        <w:tc>
          <w:tcPr>
            <w:tcW w:w="382" w:type="pct"/>
          </w:tcPr>
          <w:p w14:paraId="7E0A50E8" w14:textId="77777777" w:rsidR="0092643A" w:rsidRDefault="0092643A"/>
        </w:tc>
      </w:tr>
      <w:tr w:rsidR="00315761" w14:paraId="7E0A50F0" w14:textId="77777777" w:rsidTr="007D135B">
        <w:tc>
          <w:tcPr>
            <w:tcW w:w="450" w:type="pct"/>
          </w:tcPr>
          <w:p w14:paraId="7E0A50EA" w14:textId="77777777" w:rsidR="0092643A" w:rsidRDefault="00B320EA">
            <w:r>
              <w:rPr>
                <w:sz w:val="21"/>
                <w:szCs w:val="21"/>
              </w:rPr>
              <w:t>新:6</w:t>
            </w:r>
          </w:p>
          <w:p w14:paraId="7E0A50EB" w14:textId="77777777" w:rsidR="0092643A" w:rsidRDefault="00B320EA">
            <w:r>
              <w:rPr>
                <w:sz w:val="21"/>
                <w:szCs w:val="21"/>
              </w:rPr>
              <w:t>旧:6</w:t>
            </w:r>
          </w:p>
        </w:tc>
        <w:tc>
          <w:tcPr>
            <w:tcW w:w="1894" w:type="pct"/>
            <w:tcMar>
              <w:top w:w="57" w:type="dxa"/>
              <w:left w:w="57" w:type="dxa"/>
              <w:bottom w:w="57" w:type="dxa"/>
              <w:right w:w="57" w:type="dxa"/>
            </w:tcMar>
          </w:tcPr>
          <w:p w14:paraId="7E0A50EC" w14:textId="77777777" w:rsidR="003C0AAC" w:rsidRPr="00474403" w:rsidRDefault="004E3B34" w:rsidP="00CF2AB9">
            <w:pPr>
              <w:pStyle w:val="01"/>
              <w:numPr>
                <w:ilvl w:val="0"/>
                <w:numId w:val="22"/>
              </w:numPr>
              <w:rPr>
                <w:color w:val="000000" w:themeColor="text1"/>
              </w:rPr>
            </w:pPr>
            <w:r w:rsidRPr="00474403">
              <w:rPr>
                <w:rFonts w:hint="eastAsia"/>
                <w:color w:val="000000" w:themeColor="text1"/>
              </w:rPr>
              <w:t>本サービスにかかる月額手数料、振込・振替金、振込手数料</w:t>
            </w:r>
            <w:r w:rsidR="006B081E" w:rsidRPr="00474403">
              <w:rPr>
                <w:rFonts w:hint="eastAsia"/>
                <w:color w:val="000000" w:themeColor="text1"/>
              </w:rPr>
              <w:t>、</w:t>
            </w:r>
            <w:r w:rsidRPr="00474403">
              <w:rPr>
                <w:rFonts w:hint="eastAsia"/>
                <w:color w:val="000000" w:themeColor="text1"/>
              </w:rPr>
              <w:t>払込金等の引落しは、普通貯金規定、総合口座取引規定、当座勘定規定等にかかわらず、貯金通帳および払戻請求書または当座小切手の提出は不要として取り扱います。</w:t>
            </w:r>
          </w:p>
        </w:tc>
        <w:tc>
          <w:tcPr>
            <w:tcW w:w="1903" w:type="pct"/>
            <w:tcMar>
              <w:top w:w="57" w:type="dxa"/>
              <w:left w:w="57" w:type="dxa"/>
              <w:bottom w:w="57" w:type="dxa"/>
              <w:right w:w="57" w:type="dxa"/>
            </w:tcMar>
          </w:tcPr>
          <w:p w14:paraId="7E0A50ED" w14:textId="77777777" w:rsidR="000353AE" w:rsidRPr="00474403" w:rsidRDefault="000353AE" w:rsidP="00CF2AB9">
            <w:pPr>
              <w:pStyle w:val="0100"/>
              <w:numPr>
                <w:ilvl w:val="0"/>
                <w:numId w:val="23"/>
              </w:numPr>
              <w:rPr>
                <w:color w:val="000000" w:themeColor="text1"/>
              </w:rPr>
            </w:pPr>
            <w:r w:rsidRPr="00474403">
              <w:rPr>
                <w:rFonts w:hint="eastAsia"/>
                <w:color w:val="000000" w:themeColor="text1"/>
              </w:rPr>
              <w:t>本サービスにかかる月額手数料、振込・振替金、振込手数料、払込金等の引落しは、普通貯金規定、総合口座取引規定、当座勘定規定等にかかわらず、貯金通帳および払戻請求書または当座小切手の提出は不要として取り扱います。</w:t>
            </w:r>
          </w:p>
        </w:tc>
        <w:tc>
          <w:tcPr>
            <w:tcW w:w="371" w:type="pct"/>
          </w:tcPr>
          <w:p w14:paraId="7E0A50EE" w14:textId="77777777" w:rsidR="0092643A" w:rsidRDefault="0092643A"/>
        </w:tc>
        <w:tc>
          <w:tcPr>
            <w:tcW w:w="382" w:type="pct"/>
          </w:tcPr>
          <w:p w14:paraId="7E0A50EF" w14:textId="77777777" w:rsidR="0092643A" w:rsidRDefault="0092643A"/>
        </w:tc>
      </w:tr>
      <w:tr w:rsidR="00315761" w14:paraId="7E0A50F7" w14:textId="77777777" w:rsidTr="007D135B">
        <w:tc>
          <w:tcPr>
            <w:tcW w:w="450" w:type="pct"/>
          </w:tcPr>
          <w:p w14:paraId="7E0A50F1" w14:textId="77777777" w:rsidR="0092643A" w:rsidRDefault="00B320EA">
            <w:r>
              <w:rPr>
                <w:sz w:val="21"/>
                <w:szCs w:val="21"/>
              </w:rPr>
              <w:t>新:6</w:t>
            </w:r>
          </w:p>
          <w:p w14:paraId="7E0A50F2" w14:textId="77777777" w:rsidR="0092643A" w:rsidRDefault="00B320EA">
            <w:r>
              <w:rPr>
                <w:sz w:val="21"/>
                <w:szCs w:val="21"/>
              </w:rPr>
              <w:t>旧:6</w:t>
            </w:r>
          </w:p>
        </w:tc>
        <w:tc>
          <w:tcPr>
            <w:tcW w:w="1894" w:type="pct"/>
            <w:tcMar>
              <w:top w:w="57" w:type="dxa"/>
              <w:left w:w="57" w:type="dxa"/>
              <w:bottom w:w="57" w:type="dxa"/>
              <w:right w:w="57" w:type="dxa"/>
            </w:tcMar>
          </w:tcPr>
          <w:p w14:paraId="7E0A50F3" w14:textId="5A56E433" w:rsidR="003C0AAC" w:rsidRPr="00474403" w:rsidRDefault="00F51454" w:rsidP="00CF2AB9">
            <w:pPr>
              <w:pStyle w:val="01"/>
              <w:numPr>
                <w:ilvl w:val="0"/>
                <w:numId w:val="22"/>
              </w:numPr>
              <w:rPr>
                <w:color w:val="000000" w:themeColor="text1"/>
              </w:rPr>
            </w:pPr>
            <w:r>
              <w:rPr>
                <w:rFonts w:hint="eastAsia"/>
                <w:color w:val="000000" w:themeColor="text1"/>
              </w:rPr>
              <w:t>当会</w:t>
            </w:r>
            <w:r w:rsidR="004E3B34" w:rsidRPr="00474403">
              <w:rPr>
                <w:rFonts w:hint="eastAsia"/>
                <w:color w:val="000000" w:themeColor="text1"/>
              </w:rPr>
              <w:t>は、本サービスの運営上必要と判断した場合および経済情勢等の変動に応じて、内容を本サービスのホームページ等に表示したうえで、月額手数料や本サービスに関する諸手数料を改定あるいは新設する場合があります。</w:t>
            </w:r>
          </w:p>
        </w:tc>
        <w:tc>
          <w:tcPr>
            <w:tcW w:w="1903" w:type="pct"/>
            <w:tcMar>
              <w:top w:w="57" w:type="dxa"/>
              <w:left w:w="57" w:type="dxa"/>
              <w:bottom w:w="57" w:type="dxa"/>
              <w:right w:w="57" w:type="dxa"/>
            </w:tcMar>
          </w:tcPr>
          <w:p w14:paraId="7E0A50F4" w14:textId="316DFC8A" w:rsidR="000353AE" w:rsidRPr="00474403" w:rsidRDefault="00F51454" w:rsidP="00CF2AB9">
            <w:pPr>
              <w:pStyle w:val="0100"/>
              <w:numPr>
                <w:ilvl w:val="0"/>
                <w:numId w:val="23"/>
              </w:numPr>
              <w:rPr>
                <w:color w:val="000000" w:themeColor="text1"/>
              </w:rPr>
            </w:pPr>
            <w:r>
              <w:rPr>
                <w:rFonts w:hint="eastAsia"/>
                <w:color w:val="000000" w:themeColor="text1"/>
              </w:rPr>
              <w:t>当会</w:t>
            </w:r>
            <w:r w:rsidR="000353AE" w:rsidRPr="00474403">
              <w:rPr>
                <w:rFonts w:hint="eastAsia"/>
                <w:color w:val="000000" w:themeColor="text1"/>
              </w:rPr>
              <w:t>は、本サービスの運営上必要と判断した場合および経済情勢等の変動に応じて、内容を本サービスのホームページ等に表示したうえで、月額手数料や本サービスに関する諸手数料を改定あるいは新設する場合があります。</w:t>
            </w:r>
          </w:p>
        </w:tc>
        <w:tc>
          <w:tcPr>
            <w:tcW w:w="371" w:type="pct"/>
          </w:tcPr>
          <w:p w14:paraId="7E0A50F5" w14:textId="77777777" w:rsidR="0092643A" w:rsidRDefault="0092643A"/>
        </w:tc>
        <w:tc>
          <w:tcPr>
            <w:tcW w:w="382" w:type="pct"/>
          </w:tcPr>
          <w:p w14:paraId="7E0A50F6" w14:textId="77777777" w:rsidR="0092643A" w:rsidRDefault="0092643A"/>
        </w:tc>
      </w:tr>
      <w:tr w:rsidR="00315761" w14:paraId="7E0A50FE" w14:textId="77777777" w:rsidTr="007D135B">
        <w:tc>
          <w:tcPr>
            <w:tcW w:w="450" w:type="pct"/>
          </w:tcPr>
          <w:p w14:paraId="7E0A50F8" w14:textId="327BFA40" w:rsidR="0092643A" w:rsidRDefault="00B320EA">
            <w:r>
              <w:rPr>
                <w:sz w:val="21"/>
                <w:szCs w:val="21"/>
              </w:rPr>
              <w:t>新:</w:t>
            </w:r>
            <w:r w:rsidR="00F51454">
              <w:rPr>
                <w:rFonts w:hint="eastAsia"/>
                <w:sz w:val="21"/>
                <w:szCs w:val="21"/>
              </w:rPr>
              <w:t>6</w:t>
            </w:r>
          </w:p>
          <w:p w14:paraId="7E0A50F9" w14:textId="77E0DB48" w:rsidR="0092643A" w:rsidRDefault="00B320EA">
            <w:r>
              <w:rPr>
                <w:sz w:val="21"/>
                <w:szCs w:val="21"/>
              </w:rPr>
              <w:t>旧:</w:t>
            </w:r>
            <w:r w:rsidR="00F51454">
              <w:rPr>
                <w:rFonts w:hint="eastAsia"/>
                <w:sz w:val="21"/>
                <w:szCs w:val="21"/>
              </w:rPr>
              <w:t>6</w:t>
            </w:r>
          </w:p>
        </w:tc>
        <w:tc>
          <w:tcPr>
            <w:tcW w:w="1894" w:type="pct"/>
            <w:tcMar>
              <w:top w:w="57" w:type="dxa"/>
              <w:left w:w="57" w:type="dxa"/>
              <w:bottom w:w="57" w:type="dxa"/>
              <w:right w:w="57" w:type="dxa"/>
            </w:tcMar>
          </w:tcPr>
          <w:p w14:paraId="7E0A50FA" w14:textId="0220E2B9"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w:t>
            </w:r>
            <w:r w:rsidR="00F51454">
              <w:rPr>
                <w:rFonts w:ascii="ＭＳ 明朝" w:eastAsia="ＭＳ 明朝" w:hAnsi="ＭＳ 明朝" w:hint="eastAsia"/>
                <w:b w:val="0"/>
                <w:bCs w:val="0"/>
                <w:color w:val="000000" w:themeColor="text1"/>
                <w:sz w:val="21"/>
              </w:rPr>
              <w:t>3</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パスワードの管理、セキュリティ等</w:t>
            </w:r>
          </w:p>
        </w:tc>
        <w:tc>
          <w:tcPr>
            <w:tcW w:w="1903" w:type="pct"/>
            <w:tcMar>
              <w:top w:w="57" w:type="dxa"/>
              <w:left w:w="57" w:type="dxa"/>
              <w:bottom w:w="57" w:type="dxa"/>
              <w:right w:w="57" w:type="dxa"/>
            </w:tcMar>
          </w:tcPr>
          <w:p w14:paraId="7E0A50FB" w14:textId="0986D962" w:rsidR="000353AE" w:rsidRPr="00474403" w:rsidRDefault="00315761" w:rsidP="00315761">
            <w:pPr>
              <w:pStyle w:val="heading50"/>
              <w:rPr>
                <w:rFonts w:ascii="ＭＳ 明朝" w:eastAsia="ＭＳ 明朝" w:hAnsi="ＭＳ 明朝"/>
                <w:b w:val="0"/>
                <w:bCs w:val="0"/>
                <w:color w:val="000000" w:themeColor="text1"/>
                <w:sz w:val="21"/>
              </w:rPr>
            </w:pPr>
            <w:r>
              <w:rPr>
                <w:rFonts w:ascii="ＭＳ 明朝" w:eastAsia="ＭＳ 明朝" w:hAnsi="ＭＳ 明朝" w:hint="eastAsia"/>
                <w:b w:val="0"/>
                <w:bCs w:val="0"/>
                <w:color w:val="000000" w:themeColor="text1"/>
                <w:sz w:val="21"/>
              </w:rPr>
              <w:t xml:space="preserve">　　</w:t>
            </w:r>
            <w:r w:rsidR="000353AE" w:rsidRPr="00474403">
              <w:rPr>
                <w:rFonts w:ascii="ＭＳ 明朝" w:eastAsia="ＭＳ 明朝" w:hAnsi="ＭＳ 明朝" w:hint="eastAsia"/>
                <w:b w:val="0"/>
                <w:bCs w:val="0"/>
                <w:color w:val="000000" w:themeColor="text1"/>
                <w:sz w:val="21"/>
              </w:rPr>
              <w:t>1</w:t>
            </w:r>
            <w:r w:rsidR="00F51454">
              <w:rPr>
                <w:rFonts w:ascii="ＭＳ 明朝" w:eastAsia="ＭＳ 明朝" w:hAnsi="ＭＳ 明朝" w:hint="eastAsia"/>
                <w:b w:val="0"/>
                <w:bCs w:val="0"/>
                <w:color w:val="000000" w:themeColor="text1"/>
                <w:sz w:val="21"/>
              </w:rPr>
              <w:t>3</w:t>
            </w:r>
            <w:r w:rsidR="000353AE" w:rsidRPr="00474403">
              <w:rPr>
                <w:rFonts w:ascii="ＭＳ 明朝" w:eastAsia="ＭＳ 明朝" w:hAnsi="ＭＳ 明朝" w:hint="eastAsia"/>
                <w:b w:val="0"/>
                <w:bCs w:val="0"/>
                <w:color w:val="000000" w:themeColor="text1"/>
                <w:sz w:val="21"/>
              </w:rPr>
              <w:t xml:space="preserve">　パスワードの管理、セキュリティ等</w:t>
            </w:r>
          </w:p>
        </w:tc>
        <w:tc>
          <w:tcPr>
            <w:tcW w:w="371" w:type="pct"/>
          </w:tcPr>
          <w:p w14:paraId="7E0A50FC" w14:textId="77777777" w:rsidR="0092643A" w:rsidRDefault="0092643A"/>
        </w:tc>
        <w:tc>
          <w:tcPr>
            <w:tcW w:w="382" w:type="pct"/>
          </w:tcPr>
          <w:p w14:paraId="7E0A50FD" w14:textId="77777777" w:rsidR="0092643A" w:rsidRDefault="0092643A"/>
        </w:tc>
      </w:tr>
      <w:tr w:rsidR="00315761" w14:paraId="7E0A5105" w14:textId="77777777" w:rsidTr="007D135B">
        <w:tc>
          <w:tcPr>
            <w:tcW w:w="450" w:type="pct"/>
          </w:tcPr>
          <w:p w14:paraId="7E0A50FF" w14:textId="7309BD1C" w:rsidR="0092643A" w:rsidRDefault="00B320EA">
            <w:r>
              <w:rPr>
                <w:sz w:val="21"/>
                <w:szCs w:val="21"/>
              </w:rPr>
              <w:t>新:</w:t>
            </w:r>
            <w:r w:rsidR="00F51454">
              <w:rPr>
                <w:rFonts w:hint="eastAsia"/>
                <w:sz w:val="21"/>
                <w:szCs w:val="21"/>
              </w:rPr>
              <w:t>6</w:t>
            </w:r>
          </w:p>
          <w:p w14:paraId="7E0A5100" w14:textId="027F1470" w:rsidR="0092643A" w:rsidRDefault="00B320EA">
            <w:r>
              <w:rPr>
                <w:sz w:val="21"/>
                <w:szCs w:val="21"/>
              </w:rPr>
              <w:t>旧:</w:t>
            </w:r>
            <w:r w:rsidR="00F51454">
              <w:rPr>
                <w:rFonts w:hint="eastAsia"/>
                <w:sz w:val="21"/>
                <w:szCs w:val="21"/>
              </w:rPr>
              <w:t>6</w:t>
            </w:r>
          </w:p>
        </w:tc>
        <w:tc>
          <w:tcPr>
            <w:tcW w:w="1894" w:type="pct"/>
            <w:tcMar>
              <w:top w:w="57" w:type="dxa"/>
              <w:left w:w="57" w:type="dxa"/>
              <w:bottom w:w="57" w:type="dxa"/>
              <w:right w:w="57" w:type="dxa"/>
            </w:tcMar>
          </w:tcPr>
          <w:p w14:paraId="7E0A5101" w14:textId="4323A753" w:rsidR="00BD40B3" w:rsidRPr="00474403" w:rsidRDefault="004E3B34" w:rsidP="00CF2AB9">
            <w:pPr>
              <w:pStyle w:val="01"/>
              <w:numPr>
                <w:ilvl w:val="0"/>
                <w:numId w:val="24"/>
              </w:numPr>
              <w:rPr>
                <w:color w:val="000000" w:themeColor="text1"/>
              </w:rPr>
            </w:pPr>
            <w:r w:rsidRPr="00474403">
              <w:rPr>
                <w:rFonts w:hint="eastAsia"/>
                <w:color w:val="000000" w:themeColor="text1"/>
              </w:rPr>
              <w:t>「ログインID」、「パスワード」は、重要な情報です。「ログインID」、「パスワード」は、生年月日や電話番号、連続する文字数列の指定を避けたうえで、</w:t>
            </w:r>
            <w:r w:rsidR="00F51454">
              <w:rPr>
                <w:rFonts w:hint="eastAsia"/>
                <w:color w:val="000000" w:themeColor="text1"/>
              </w:rPr>
              <w:t>当会</w:t>
            </w:r>
            <w:r w:rsidRPr="00474403">
              <w:rPr>
                <w:rFonts w:hint="eastAsia"/>
                <w:color w:val="000000" w:themeColor="text1"/>
              </w:rPr>
              <w:t>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w:t>
            </w:r>
            <w:r w:rsidR="00F51454">
              <w:rPr>
                <w:rFonts w:hint="eastAsia"/>
                <w:color w:val="000000" w:themeColor="text1"/>
              </w:rPr>
              <w:t>当会</w:t>
            </w:r>
            <w:r w:rsidRPr="00474403">
              <w:rPr>
                <w:rFonts w:hint="eastAsia"/>
                <w:color w:val="000000" w:themeColor="text1"/>
              </w:rPr>
              <w:t>は責任を負いません。なお、</w:t>
            </w:r>
            <w:r w:rsidR="00F51454">
              <w:rPr>
                <w:rFonts w:hint="eastAsia"/>
                <w:color w:val="000000" w:themeColor="text1"/>
              </w:rPr>
              <w:t>当会</w:t>
            </w:r>
            <w:r w:rsidRPr="00474403">
              <w:rPr>
                <w:rFonts w:hint="eastAsia"/>
                <w:color w:val="000000" w:themeColor="text1"/>
              </w:rPr>
              <w:t>から契約者に「ログインID」、「パスワード」を直接尋ねることはありません。</w:t>
            </w:r>
          </w:p>
        </w:tc>
        <w:tc>
          <w:tcPr>
            <w:tcW w:w="1903" w:type="pct"/>
            <w:tcMar>
              <w:top w:w="57" w:type="dxa"/>
              <w:left w:w="57" w:type="dxa"/>
              <w:bottom w:w="57" w:type="dxa"/>
              <w:right w:w="57" w:type="dxa"/>
            </w:tcMar>
          </w:tcPr>
          <w:p w14:paraId="7E0A5102" w14:textId="7CFE315A" w:rsidR="000353AE" w:rsidRPr="00474403" w:rsidRDefault="000353AE" w:rsidP="00CF2AB9">
            <w:pPr>
              <w:pStyle w:val="0100"/>
              <w:numPr>
                <w:ilvl w:val="0"/>
                <w:numId w:val="25"/>
              </w:numPr>
              <w:rPr>
                <w:color w:val="000000" w:themeColor="text1"/>
              </w:rPr>
            </w:pPr>
            <w:r w:rsidRPr="00474403">
              <w:rPr>
                <w:rFonts w:hint="eastAsia"/>
                <w:color w:val="000000" w:themeColor="text1"/>
              </w:rPr>
              <w:t>「ログインID」、「パスワード」は、重要な情報です。「ログインID」、「パスワード」は、生年月日や電話番号、連続する文字数列の指定を避けたうえで、</w:t>
            </w:r>
            <w:r w:rsidR="00F51454">
              <w:rPr>
                <w:rFonts w:hint="eastAsia"/>
                <w:color w:val="000000" w:themeColor="text1"/>
              </w:rPr>
              <w:t>当会</w:t>
            </w:r>
            <w:r w:rsidRPr="00474403">
              <w:rPr>
                <w:rFonts w:hint="eastAsia"/>
                <w:color w:val="000000" w:themeColor="text1"/>
              </w:rPr>
              <w:t>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w:t>
            </w:r>
            <w:r w:rsidR="00F51454">
              <w:rPr>
                <w:rFonts w:hint="eastAsia"/>
                <w:color w:val="000000" w:themeColor="text1"/>
              </w:rPr>
              <w:t>当会</w:t>
            </w:r>
            <w:r w:rsidRPr="00474403">
              <w:rPr>
                <w:rFonts w:hint="eastAsia"/>
                <w:color w:val="000000" w:themeColor="text1"/>
              </w:rPr>
              <w:t>は責任を負いません。なお、</w:t>
            </w:r>
            <w:r w:rsidR="00F51454">
              <w:rPr>
                <w:rFonts w:hint="eastAsia"/>
                <w:color w:val="000000" w:themeColor="text1"/>
              </w:rPr>
              <w:t>当会</w:t>
            </w:r>
            <w:r w:rsidRPr="00474403">
              <w:rPr>
                <w:rFonts w:hint="eastAsia"/>
                <w:color w:val="000000" w:themeColor="text1"/>
              </w:rPr>
              <w:t>から契約者に「ログインID」、「パスワード」を直接尋ねることはありません。</w:t>
            </w:r>
          </w:p>
        </w:tc>
        <w:tc>
          <w:tcPr>
            <w:tcW w:w="371" w:type="pct"/>
          </w:tcPr>
          <w:p w14:paraId="7E0A5103" w14:textId="77777777" w:rsidR="0092643A" w:rsidRDefault="0092643A"/>
        </w:tc>
        <w:tc>
          <w:tcPr>
            <w:tcW w:w="382" w:type="pct"/>
          </w:tcPr>
          <w:p w14:paraId="7E0A5104" w14:textId="77777777" w:rsidR="0092643A" w:rsidRDefault="0092643A"/>
        </w:tc>
      </w:tr>
      <w:tr w:rsidR="00315761" w14:paraId="7E0A510C" w14:textId="77777777" w:rsidTr="007D135B">
        <w:tc>
          <w:tcPr>
            <w:tcW w:w="450" w:type="pct"/>
          </w:tcPr>
          <w:p w14:paraId="7E0A5106" w14:textId="09823403" w:rsidR="0092643A" w:rsidRDefault="00B320EA">
            <w:r>
              <w:rPr>
                <w:sz w:val="21"/>
                <w:szCs w:val="21"/>
              </w:rPr>
              <w:t>新:</w:t>
            </w:r>
            <w:r w:rsidR="00F51454">
              <w:rPr>
                <w:rFonts w:hint="eastAsia"/>
                <w:sz w:val="21"/>
                <w:szCs w:val="21"/>
              </w:rPr>
              <w:t>6</w:t>
            </w:r>
          </w:p>
          <w:p w14:paraId="7E0A5107" w14:textId="472EE2B5" w:rsidR="0092643A" w:rsidRDefault="00B320EA">
            <w:r>
              <w:rPr>
                <w:sz w:val="21"/>
                <w:szCs w:val="21"/>
              </w:rPr>
              <w:t>旧:</w:t>
            </w:r>
            <w:r w:rsidR="00F51454">
              <w:rPr>
                <w:rFonts w:hint="eastAsia"/>
                <w:sz w:val="21"/>
                <w:szCs w:val="21"/>
              </w:rPr>
              <w:t>6</w:t>
            </w:r>
          </w:p>
        </w:tc>
        <w:tc>
          <w:tcPr>
            <w:tcW w:w="1894" w:type="pct"/>
            <w:tcMar>
              <w:top w:w="57" w:type="dxa"/>
              <w:left w:w="57" w:type="dxa"/>
              <w:bottom w:w="57" w:type="dxa"/>
              <w:right w:w="57" w:type="dxa"/>
            </w:tcMar>
          </w:tcPr>
          <w:p w14:paraId="7E0A5108" w14:textId="3C710B7A" w:rsidR="00BD40B3" w:rsidRPr="00474403" w:rsidRDefault="004E3B34" w:rsidP="00CF2AB9">
            <w:pPr>
              <w:pStyle w:val="01"/>
              <w:numPr>
                <w:ilvl w:val="0"/>
                <w:numId w:val="24"/>
              </w:numPr>
              <w:rPr>
                <w:color w:val="000000" w:themeColor="text1"/>
              </w:rPr>
            </w:pPr>
            <w:r w:rsidRPr="00474403">
              <w:rPr>
                <w:rFonts w:hint="eastAsia"/>
                <w:color w:val="000000" w:themeColor="text1"/>
              </w:rPr>
              <w:t>契約者は、一定期間毎の</w:t>
            </w:r>
            <w:r w:rsidR="00F51454">
              <w:rPr>
                <w:rFonts w:hint="eastAsia"/>
                <w:color w:val="000000" w:themeColor="text1"/>
              </w:rPr>
              <w:t>当会</w:t>
            </w:r>
            <w:r w:rsidRPr="00474403">
              <w:rPr>
                <w:rFonts w:hint="eastAsia"/>
                <w:color w:val="000000" w:themeColor="text1"/>
              </w:rPr>
              <w:t>所定の方法による「パスワード」変更等により、本サービスの取引の安全性を確保・維持してください。</w:t>
            </w:r>
          </w:p>
        </w:tc>
        <w:tc>
          <w:tcPr>
            <w:tcW w:w="1903" w:type="pct"/>
            <w:tcMar>
              <w:top w:w="57" w:type="dxa"/>
              <w:left w:w="57" w:type="dxa"/>
              <w:bottom w:w="57" w:type="dxa"/>
              <w:right w:w="57" w:type="dxa"/>
            </w:tcMar>
          </w:tcPr>
          <w:p w14:paraId="7E0A5109" w14:textId="308EB341" w:rsidR="000353AE" w:rsidRPr="00474403" w:rsidRDefault="000353AE" w:rsidP="00CF2AB9">
            <w:pPr>
              <w:pStyle w:val="0100"/>
              <w:numPr>
                <w:ilvl w:val="0"/>
                <w:numId w:val="25"/>
              </w:numPr>
              <w:rPr>
                <w:color w:val="000000" w:themeColor="text1"/>
              </w:rPr>
            </w:pPr>
            <w:r w:rsidRPr="00474403">
              <w:rPr>
                <w:rFonts w:hint="eastAsia"/>
                <w:color w:val="000000" w:themeColor="text1"/>
              </w:rPr>
              <w:t>契約者は、一定期間毎の</w:t>
            </w:r>
            <w:r w:rsidR="00F51454">
              <w:rPr>
                <w:rFonts w:hint="eastAsia"/>
                <w:color w:val="000000" w:themeColor="text1"/>
              </w:rPr>
              <w:t>当会</w:t>
            </w:r>
            <w:r w:rsidRPr="00474403">
              <w:rPr>
                <w:rFonts w:hint="eastAsia"/>
                <w:color w:val="000000" w:themeColor="text1"/>
              </w:rPr>
              <w:t>所定の方法による「パスワード」変更等により、本サービスの取引の安全性を確保・維持してください。</w:t>
            </w:r>
          </w:p>
        </w:tc>
        <w:tc>
          <w:tcPr>
            <w:tcW w:w="371" w:type="pct"/>
          </w:tcPr>
          <w:p w14:paraId="7E0A510A" w14:textId="77777777" w:rsidR="0092643A" w:rsidRDefault="0092643A"/>
        </w:tc>
        <w:tc>
          <w:tcPr>
            <w:tcW w:w="382" w:type="pct"/>
          </w:tcPr>
          <w:p w14:paraId="7E0A510B" w14:textId="77777777" w:rsidR="0092643A" w:rsidRDefault="0092643A"/>
        </w:tc>
      </w:tr>
      <w:tr w:rsidR="00315761" w14:paraId="7E0A5113" w14:textId="77777777" w:rsidTr="007D135B">
        <w:tc>
          <w:tcPr>
            <w:tcW w:w="450" w:type="pct"/>
          </w:tcPr>
          <w:p w14:paraId="7E0A510D" w14:textId="081FEAAF" w:rsidR="0092643A" w:rsidRDefault="00B320EA">
            <w:r>
              <w:rPr>
                <w:sz w:val="21"/>
                <w:szCs w:val="21"/>
              </w:rPr>
              <w:t>新:</w:t>
            </w:r>
            <w:r w:rsidR="00F51454">
              <w:rPr>
                <w:rFonts w:hint="eastAsia"/>
                <w:sz w:val="21"/>
                <w:szCs w:val="21"/>
              </w:rPr>
              <w:t>6</w:t>
            </w:r>
          </w:p>
          <w:p w14:paraId="7E0A510E" w14:textId="48597E90" w:rsidR="0092643A" w:rsidRDefault="00B320EA">
            <w:r>
              <w:rPr>
                <w:sz w:val="21"/>
                <w:szCs w:val="21"/>
              </w:rPr>
              <w:t>旧:</w:t>
            </w:r>
            <w:r w:rsidR="00F51454">
              <w:rPr>
                <w:rFonts w:hint="eastAsia"/>
                <w:sz w:val="21"/>
                <w:szCs w:val="21"/>
              </w:rPr>
              <w:t>6</w:t>
            </w:r>
          </w:p>
        </w:tc>
        <w:tc>
          <w:tcPr>
            <w:tcW w:w="1894" w:type="pct"/>
            <w:tcMar>
              <w:top w:w="57" w:type="dxa"/>
              <w:left w:w="57" w:type="dxa"/>
              <w:bottom w:w="57" w:type="dxa"/>
              <w:right w:w="57" w:type="dxa"/>
            </w:tcMar>
          </w:tcPr>
          <w:p w14:paraId="7E0A510F" w14:textId="36F77021" w:rsidR="00BD40B3" w:rsidRPr="00474403" w:rsidRDefault="004E3B34" w:rsidP="00CF2AB9">
            <w:pPr>
              <w:pStyle w:val="01"/>
              <w:numPr>
                <w:ilvl w:val="0"/>
                <w:numId w:val="24"/>
              </w:numPr>
              <w:rPr>
                <w:color w:val="000000" w:themeColor="text1"/>
              </w:rPr>
            </w:pPr>
            <w:r w:rsidRPr="00474403">
              <w:rPr>
                <w:rFonts w:hint="eastAsia"/>
                <w:color w:val="000000" w:themeColor="text1"/>
              </w:rPr>
              <w:t>本サービスの利用について</w:t>
            </w:r>
            <w:r w:rsidR="00F51454">
              <w:rPr>
                <w:rFonts w:hint="eastAsia"/>
                <w:color w:val="000000" w:themeColor="text1"/>
              </w:rPr>
              <w:t>当会</w:t>
            </w:r>
            <w:r w:rsidRPr="00474403">
              <w:rPr>
                <w:rFonts w:hint="eastAsia"/>
                <w:color w:val="000000" w:themeColor="text1"/>
              </w:rPr>
              <w:t>に登録された「パスワード」と異なる「パスワード」が連続して入力され、</w:t>
            </w:r>
            <w:r w:rsidR="00F51454">
              <w:rPr>
                <w:rFonts w:hint="eastAsia"/>
                <w:color w:val="000000" w:themeColor="text1"/>
              </w:rPr>
              <w:t>当会</w:t>
            </w:r>
            <w:r w:rsidRPr="00474403">
              <w:rPr>
                <w:rFonts w:hint="eastAsia"/>
                <w:color w:val="000000" w:themeColor="text1"/>
              </w:rPr>
              <w:t>の任意に定める回数に達した場合には、その「パスワード」は無効となります。この場合、既に依頼済みで</w:t>
            </w:r>
            <w:r w:rsidR="00F51454">
              <w:rPr>
                <w:rFonts w:hint="eastAsia"/>
                <w:color w:val="000000" w:themeColor="text1"/>
              </w:rPr>
              <w:t>当会</w:t>
            </w:r>
            <w:r w:rsidRPr="00474403">
              <w:rPr>
                <w:rFonts w:hint="eastAsia"/>
                <w:color w:val="000000" w:themeColor="text1"/>
              </w:rPr>
              <w:t>が処理していない振込・振替等の依頼は有効に存続するものとして取り扱います。「パスワード」を再設定する場合には、</w:t>
            </w:r>
            <w:r w:rsidR="00F51454">
              <w:rPr>
                <w:rFonts w:hint="eastAsia"/>
                <w:color w:val="000000" w:themeColor="text1"/>
              </w:rPr>
              <w:t>当会</w:t>
            </w:r>
            <w:r w:rsidRPr="00474403">
              <w:rPr>
                <w:rFonts w:hint="eastAsia"/>
                <w:color w:val="000000" w:themeColor="text1"/>
              </w:rPr>
              <w:t>所定の手続を行ってください。</w:t>
            </w:r>
          </w:p>
        </w:tc>
        <w:tc>
          <w:tcPr>
            <w:tcW w:w="1903" w:type="pct"/>
            <w:tcMar>
              <w:top w:w="57" w:type="dxa"/>
              <w:left w:w="57" w:type="dxa"/>
              <w:bottom w:w="57" w:type="dxa"/>
              <w:right w:w="57" w:type="dxa"/>
            </w:tcMar>
          </w:tcPr>
          <w:p w14:paraId="7E0A5110" w14:textId="715D7A62" w:rsidR="000353AE" w:rsidRPr="00474403" w:rsidRDefault="000353AE" w:rsidP="00CF2AB9">
            <w:pPr>
              <w:pStyle w:val="0100"/>
              <w:numPr>
                <w:ilvl w:val="0"/>
                <w:numId w:val="25"/>
              </w:numPr>
              <w:rPr>
                <w:color w:val="000000" w:themeColor="text1"/>
              </w:rPr>
            </w:pPr>
            <w:r w:rsidRPr="00474403">
              <w:rPr>
                <w:rFonts w:hint="eastAsia"/>
                <w:color w:val="000000" w:themeColor="text1"/>
              </w:rPr>
              <w:t>本サービスの利用について</w:t>
            </w:r>
            <w:r w:rsidR="00F51454">
              <w:rPr>
                <w:rFonts w:hint="eastAsia"/>
                <w:color w:val="000000" w:themeColor="text1"/>
              </w:rPr>
              <w:t>当会</w:t>
            </w:r>
            <w:r w:rsidRPr="00474403">
              <w:rPr>
                <w:rFonts w:hint="eastAsia"/>
                <w:color w:val="000000" w:themeColor="text1"/>
              </w:rPr>
              <w:t>に登録された「パスワード」と異なる「パスワード」が連続して入力され、</w:t>
            </w:r>
            <w:r w:rsidR="00F51454">
              <w:rPr>
                <w:rFonts w:hint="eastAsia"/>
                <w:color w:val="000000" w:themeColor="text1"/>
              </w:rPr>
              <w:t>当会</w:t>
            </w:r>
            <w:r w:rsidRPr="00474403">
              <w:rPr>
                <w:rFonts w:hint="eastAsia"/>
                <w:color w:val="000000" w:themeColor="text1"/>
              </w:rPr>
              <w:t>の任意に定める回数に達した場合には、その「パスワード」は無効となります。この場合、既に依頼済みで</w:t>
            </w:r>
            <w:r w:rsidR="00F51454">
              <w:rPr>
                <w:rFonts w:hint="eastAsia"/>
                <w:color w:val="000000" w:themeColor="text1"/>
              </w:rPr>
              <w:t>当会</w:t>
            </w:r>
            <w:r w:rsidRPr="00474403">
              <w:rPr>
                <w:rFonts w:hint="eastAsia"/>
                <w:color w:val="000000" w:themeColor="text1"/>
              </w:rPr>
              <w:t>が処理していない振込・振替等の依頼は有効に存続するものとして取り扱います。「パスワード」を再設定する場合には、</w:t>
            </w:r>
            <w:r w:rsidR="00F51454">
              <w:rPr>
                <w:rFonts w:hint="eastAsia"/>
                <w:color w:val="000000" w:themeColor="text1"/>
              </w:rPr>
              <w:t>当会</w:t>
            </w:r>
            <w:r w:rsidRPr="00474403">
              <w:rPr>
                <w:rFonts w:hint="eastAsia"/>
                <w:color w:val="000000" w:themeColor="text1"/>
              </w:rPr>
              <w:t>所定の手続を行ってください。</w:t>
            </w:r>
          </w:p>
        </w:tc>
        <w:tc>
          <w:tcPr>
            <w:tcW w:w="371" w:type="pct"/>
          </w:tcPr>
          <w:p w14:paraId="7E0A5111" w14:textId="77777777" w:rsidR="0092643A" w:rsidRDefault="0092643A"/>
        </w:tc>
        <w:tc>
          <w:tcPr>
            <w:tcW w:w="382" w:type="pct"/>
          </w:tcPr>
          <w:p w14:paraId="7E0A5112" w14:textId="77777777" w:rsidR="0092643A" w:rsidRDefault="0092643A"/>
        </w:tc>
      </w:tr>
      <w:tr w:rsidR="00315761" w14:paraId="7E0A511A" w14:textId="77777777" w:rsidTr="007D135B">
        <w:tc>
          <w:tcPr>
            <w:tcW w:w="450" w:type="pct"/>
          </w:tcPr>
          <w:p w14:paraId="7E0A5114" w14:textId="77777777" w:rsidR="0092643A" w:rsidRDefault="00B320EA">
            <w:r>
              <w:rPr>
                <w:sz w:val="21"/>
                <w:szCs w:val="21"/>
              </w:rPr>
              <w:t>新:7</w:t>
            </w:r>
          </w:p>
          <w:p w14:paraId="7E0A5115" w14:textId="77777777" w:rsidR="0092643A" w:rsidRDefault="00B320EA">
            <w:r>
              <w:rPr>
                <w:sz w:val="21"/>
                <w:szCs w:val="21"/>
              </w:rPr>
              <w:t>旧:7</w:t>
            </w:r>
          </w:p>
        </w:tc>
        <w:tc>
          <w:tcPr>
            <w:tcW w:w="1894" w:type="pct"/>
            <w:tcMar>
              <w:top w:w="57" w:type="dxa"/>
              <w:left w:w="57" w:type="dxa"/>
              <w:bottom w:w="57" w:type="dxa"/>
              <w:right w:w="57" w:type="dxa"/>
            </w:tcMar>
          </w:tcPr>
          <w:p w14:paraId="7E0A5116" w14:textId="3457A9E8" w:rsidR="003C0AAC" w:rsidRDefault="004E3B34" w:rsidP="00CF2AB9">
            <w:pPr>
              <w:pStyle w:val="01"/>
              <w:numPr>
                <w:ilvl w:val="0"/>
                <w:numId w:val="24"/>
              </w:numPr>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盗難・紛失等により、「ログインID」、「パスワード」など契約者に関する情報が第三者に知られた場合、またはそのおそれがある場合には、契約者は</w:t>
            </w:r>
            <w:r w:rsidR="00F51454">
              <w:rPr>
                <w:rFonts w:hint="eastAsia"/>
                <w:color w:val="000000" w:themeColor="text1"/>
              </w:rPr>
              <w:t>当会</w:t>
            </w:r>
            <w:r w:rsidRPr="00474403">
              <w:rPr>
                <w:rFonts w:hint="eastAsia"/>
                <w:color w:val="000000" w:themeColor="text1"/>
              </w:rPr>
              <w:t>の所定の時間内にその旨を届け出てください。</w:t>
            </w:r>
            <w:r w:rsidR="00F51454">
              <w:rPr>
                <w:rFonts w:hint="eastAsia"/>
                <w:color w:val="000000" w:themeColor="text1"/>
              </w:rPr>
              <w:t>当会</w:t>
            </w:r>
            <w:r w:rsidRPr="00474403">
              <w:rPr>
                <w:rFonts w:hint="eastAsia"/>
                <w:color w:val="000000" w:themeColor="text1"/>
              </w:rPr>
              <w:t>は、この届出の受付により本サービスの利用等を停止します。この場合、既に依頼済みで</w:t>
            </w:r>
            <w:r w:rsidR="00F51454">
              <w:rPr>
                <w:rFonts w:hint="eastAsia"/>
                <w:color w:val="000000" w:themeColor="text1"/>
              </w:rPr>
              <w:t>当会</w:t>
            </w:r>
            <w:r w:rsidRPr="00474403">
              <w:rPr>
                <w:rFonts w:hint="eastAsia"/>
                <w:color w:val="000000" w:themeColor="text1"/>
              </w:rPr>
              <w:t>が処理していない振込・振替等の依頼は有効に存続するため、契約者は本サービスの利用停止前に振込・振替等の依頼を確認のうえ、不正な振込・振替等の依頼は</w:t>
            </w:r>
            <w:r w:rsidR="00F51454">
              <w:rPr>
                <w:rFonts w:hint="eastAsia"/>
                <w:color w:val="000000" w:themeColor="text1"/>
              </w:rPr>
              <w:t>当会</w:t>
            </w:r>
            <w:r w:rsidRPr="00474403">
              <w:rPr>
                <w:rFonts w:hint="eastAsia"/>
                <w:color w:val="000000" w:themeColor="text1"/>
              </w:rPr>
              <w:t>所定の手続により取消処理を行ってください（ただし、</w:t>
            </w:r>
            <w:r w:rsidR="00F51454">
              <w:rPr>
                <w:rFonts w:hint="eastAsia"/>
                <w:color w:val="000000" w:themeColor="text1"/>
              </w:rPr>
              <w:t>当会</w:t>
            </w:r>
            <w:r w:rsidRPr="00474403">
              <w:rPr>
                <w:rFonts w:hint="eastAsia"/>
                <w:color w:val="000000" w:themeColor="text1"/>
              </w:rPr>
              <w:t>が処理済みの振込・振替等の取消</w:t>
            </w:r>
            <w:r w:rsidR="00C21C75" w:rsidRPr="00474403">
              <w:rPr>
                <w:rFonts w:hint="eastAsia"/>
                <w:color w:val="000000" w:themeColor="text1"/>
              </w:rPr>
              <w:t>し</w:t>
            </w:r>
            <w:r w:rsidRPr="00474403">
              <w:rPr>
                <w:rFonts w:hint="eastAsia"/>
                <w:color w:val="000000" w:themeColor="text1"/>
              </w:rPr>
              <w:t>はできません。）。なお、本サービスの利用を再開する場合には、</w:t>
            </w:r>
            <w:r w:rsidR="00F51454">
              <w:rPr>
                <w:rFonts w:hint="eastAsia"/>
                <w:color w:val="000000" w:themeColor="text1"/>
              </w:rPr>
              <w:t>当会</w:t>
            </w:r>
            <w:r w:rsidRPr="00474403">
              <w:rPr>
                <w:rFonts w:hint="eastAsia"/>
                <w:color w:val="000000" w:themeColor="text1"/>
              </w:rPr>
              <w:t>所定の手続を行ってください。</w:t>
            </w:r>
          </w:p>
        </w:tc>
        <w:tc>
          <w:tcPr>
            <w:tcW w:w="1903" w:type="pct"/>
            <w:tcMar>
              <w:top w:w="57" w:type="dxa"/>
              <w:left w:w="57" w:type="dxa"/>
              <w:bottom w:w="57" w:type="dxa"/>
              <w:right w:w="57" w:type="dxa"/>
            </w:tcMar>
          </w:tcPr>
          <w:p w14:paraId="7E0A5117" w14:textId="4956C88C" w:rsidR="000353AE" w:rsidRPr="00474403" w:rsidRDefault="000353AE" w:rsidP="00CF2AB9">
            <w:pPr>
              <w:pStyle w:val="0100"/>
              <w:numPr>
                <w:ilvl w:val="0"/>
                <w:numId w:val="25"/>
              </w:numPr>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盗難・紛失等により、「ログインID」、「パスワード」など契約者に関する情報が第三者に知られた場合、またはそのおそれがある場合には、契約者は</w:t>
            </w:r>
            <w:r w:rsidR="00F51454">
              <w:rPr>
                <w:rFonts w:hint="eastAsia"/>
                <w:color w:val="000000" w:themeColor="text1"/>
              </w:rPr>
              <w:t>当会</w:t>
            </w:r>
            <w:r w:rsidRPr="00474403">
              <w:rPr>
                <w:rFonts w:hint="eastAsia"/>
                <w:color w:val="000000" w:themeColor="text1"/>
              </w:rPr>
              <w:t>の所定の時間内にその旨を届け出てください。</w:t>
            </w:r>
            <w:r w:rsidR="00F51454">
              <w:rPr>
                <w:rFonts w:hint="eastAsia"/>
                <w:color w:val="000000" w:themeColor="text1"/>
              </w:rPr>
              <w:t>当会</w:t>
            </w:r>
            <w:r w:rsidRPr="00474403">
              <w:rPr>
                <w:rFonts w:hint="eastAsia"/>
                <w:color w:val="000000" w:themeColor="text1"/>
              </w:rPr>
              <w:t>は、この届出の受付により本サービスの利用等を停止します。この場合、既に依頼済みで</w:t>
            </w:r>
            <w:r w:rsidR="00F51454">
              <w:rPr>
                <w:rFonts w:hint="eastAsia"/>
                <w:color w:val="000000" w:themeColor="text1"/>
              </w:rPr>
              <w:t>当会</w:t>
            </w:r>
            <w:r w:rsidRPr="00474403">
              <w:rPr>
                <w:rFonts w:hint="eastAsia"/>
                <w:color w:val="000000" w:themeColor="text1"/>
              </w:rPr>
              <w:t>が処理していない振込・振替等の依頼は有効に存続するため、契約者は本サービスの利用停止前に振込・振替等の依頼を確認のうえ、不正な振込・振替等の依頼は</w:t>
            </w:r>
            <w:r w:rsidR="00F51454">
              <w:rPr>
                <w:rFonts w:hint="eastAsia"/>
                <w:color w:val="000000" w:themeColor="text1"/>
              </w:rPr>
              <w:t>当会</w:t>
            </w:r>
            <w:r w:rsidRPr="00474403">
              <w:rPr>
                <w:rFonts w:hint="eastAsia"/>
                <w:color w:val="000000" w:themeColor="text1"/>
              </w:rPr>
              <w:t>所定の手続により取消処理を行ってください（ただし、</w:t>
            </w:r>
            <w:r w:rsidR="00F51454">
              <w:rPr>
                <w:rFonts w:hint="eastAsia"/>
                <w:color w:val="000000" w:themeColor="text1"/>
              </w:rPr>
              <w:t>当会</w:t>
            </w:r>
            <w:r w:rsidRPr="00474403">
              <w:rPr>
                <w:rFonts w:hint="eastAsia"/>
                <w:color w:val="000000" w:themeColor="text1"/>
              </w:rPr>
              <w:t>が処理済みの振込・振替等の取消しはできません。）。なお、本サービスの利用を再開する場合には、</w:t>
            </w:r>
            <w:r w:rsidR="00F51454">
              <w:rPr>
                <w:rFonts w:hint="eastAsia"/>
                <w:color w:val="000000" w:themeColor="text1"/>
              </w:rPr>
              <w:t>当会</w:t>
            </w:r>
            <w:r w:rsidRPr="00474403">
              <w:rPr>
                <w:rFonts w:hint="eastAsia"/>
                <w:color w:val="000000" w:themeColor="text1"/>
              </w:rPr>
              <w:t>所定の手続を行ってください。</w:t>
            </w:r>
          </w:p>
        </w:tc>
        <w:tc>
          <w:tcPr>
            <w:tcW w:w="371" w:type="pct"/>
          </w:tcPr>
          <w:p w14:paraId="7E0A5118" w14:textId="77777777" w:rsidR="0092643A" w:rsidRDefault="0092643A"/>
        </w:tc>
        <w:tc>
          <w:tcPr>
            <w:tcW w:w="382" w:type="pct"/>
          </w:tcPr>
          <w:p w14:paraId="7E0A5119" w14:textId="77777777" w:rsidR="0092643A" w:rsidRDefault="0092643A"/>
        </w:tc>
      </w:tr>
      <w:tr w:rsidR="00315761" w14:paraId="7E0A5120" w14:textId="77777777" w:rsidTr="007D135B">
        <w:tc>
          <w:tcPr>
            <w:tcW w:w="450" w:type="pct"/>
          </w:tcPr>
          <w:p w14:paraId="7E0A511B" w14:textId="77777777" w:rsidR="0092643A" w:rsidRDefault="00B320EA">
            <w:r>
              <w:rPr>
                <w:sz w:val="21"/>
                <w:szCs w:val="21"/>
              </w:rPr>
              <w:t>新:7</w:t>
            </w:r>
          </w:p>
        </w:tc>
        <w:tc>
          <w:tcPr>
            <w:tcW w:w="1894" w:type="pct"/>
            <w:tcMar>
              <w:top w:w="57" w:type="dxa"/>
              <w:left w:w="57" w:type="dxa"/>
              <w:bottom w:w="57" w:type="dxa"/>
              <w:right w:w="57" w:type="dxa"/>
            </w:tcMar>
          </w:tcPr>
          <w:p w14:paraId="7E0A511C" w14:textId="18389765" w:rsidR="00BC3B59" w:rsidRPr="00474403" w:rsidRDefault="00D96682" w:rsidP="00CF2AB9">
            <w:pPr>
              <w:pStyle w:val="01"/>
              <w:numPr>
                <w:ilvl w:val="0"/>
                <w:numId w:val="24"/>
              </w:numPr>
              <w:rPr>
                <w:color w:val="000000" w:themeColor="text1"/>
              </w:rPr>
            </w:pPr>
            <w:r w:rsidRPr="00D96682">
              <w:rPr>
                <w:rStyle w:val="af2"/>
                <w:rFonts w:hint="eastAsia"/>
              </w:rPr>
              <w:t>不正に使用される恐れがあると</w:t>
            </w:r>
            <w:r w:rsidR="00F51454">
              <w:rPr>
                <w:rStyle w:val="af2"/>
                <w:rFonts w:hint="eastAsia"/>
              </w:rPr>
              <w:t>当会</w:t>
            </w:r>
            <w:r w:rsidRPr="00D96682">
              <w:rPr>
                <w:rStyle w:val="af2"/>
                <w:rFonts w:hint="eastAsia"/>
              </w:rPr>
              <w:t>が判断した場合、お客さまに事前に通知することなく、本サービスの利用を一時的に停止します。なお、本サービスの利用停止によって生じた損害について、</w:t>
            </w:r>
            <w:r w:rsidR="00F51454">
              <w:rPr>
                <w:rStyle w:val="af2"/>
                <w:rFonts w:hint="eastAsia"/>
              </w:rPr>
              <w:t>当会</w:t>
            </w:r>
            <w:r w:rsidRPr="00D96682">
              <w:rPr>
                <w:rStyle w:val="af2"/>
                <w:rFonts w:hint="eastAsia"/>
              </w:rPr>
              <w:t>は一切の責任を負いません。</w:t>
            </w:r>
          </w:p>
        </w:tc>
        <w:tc>
          <w:tcPr>
            <w:tcW w:w="1903" w:type="pct"/>
            <w:tcMar>
              <w:top w:w="57" w:type="dxa"/>
              <w:left w:w="57" w:type="dxa"/>
              <w:bottom w:w="57" w:type="dxa"/>
              <w:right w:w="57" w:type="dxa"/>
            </w:tcMar>
          </w:tcPr>
          <w:p w14:paraId="7E0A511D" w14:textId="77777777" w:rsidR="0092643A" w:rsidRDefault="0092643A"/>
        </w:tc>
        <w:tc>
          <w:tcPr>
            <w:tcW w:w="371" w:type="pct"/>
          </w:tcPr>
          <w:p w14:paraId="7E0A511E" w14:textId="77777777" w:rsidR="0092643A" w:rsidRDefault="0092643A"/>
        </w:tc>
        <w:tc>
          <w:tcPr>
            <w:tcW w:w="382" w:type="pct"/>
          </w:tcPr>
          <w:p w14:paraId="7E0A511F" w14:textId="77777777" w:rsidR="0092643A" w:rsidRDefault="00B320EA">
            <w:r>
              <w:rPr>
                <w:rStyle w:val="af2"/>
              </w:rPr>
              <w:t>追加</w:t>
            </w:r>
          </w:p>
        </w:tc>
      </w:tr>
      <w:tr w:rsidR="00315761" w14:paraId="7E0A5127" w14:textId="77777777" w:rsidTr="007D135B">
        <w:tc>
          <w:tcPr>
            <w:tcW w:w="450" w:type="pct"/>
          </w:tcPr>
          <w:p w14:paraId="7E0A5121" w14:textId="77777777" w:rsidR="0092643A" w:rsidRDefault="00B320EA">
            <w:r>
              <w:rPr>
                <w:sz w:val="21"/>
                <w:szCs w:val="21"/>
              </w:rPr>
              <w:t>新:7</w:t>
            </w:r>
          </w:p>
          <w:p w14:paraId="7E0A5122" w14:textId="77777777" w:rsidR="0092643A" w:rsidRDefault="00B320EA">
            <w:r>
              <w:rPr>
                <w:sz w:val="21"/>
                <w:szCs w:val="21"/>
              </w:rPr>
              <w:t>旧:7</w:t>
            </w:r>
          </w:p>
        </w:tc>
        <w:tc>
          <w:tcPr>
            <w:tcW w:w="1894" w:type="pct"/>
            <w:tcMar>
              <w:top w:w="57" w:type="dxa"/>
              <w:left w:w="57" w:type="dxa"/>
              <w:bottom w:w="57" w:type="dxa"/>
              <w:right w:w="57" w:type="dxa"/>
            </w:tcMar>
          </w:tcPr>
          <w:p w14:paraId="7E0A5123" w14:textId="774935C8" w:rsidR="003C0AAC" w:rsidRPr="00474403" w:rsidRDefault="004E3B34"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w:t>
            </w:r>
            <w:r w:rsidR="00F51454">
              <w:rPr>
                <w:rFonts w:ascii="ＭＳ 明朝" w:eastAsia="ＭＳ 明朝" w:hAnsi="ＭＳ 明朝" w:hint="eastAsia"/>
                <w:b w:val="0"/>
                <w:bCs w:val="0"/>
                <w:color w:val="000000" w:themeColor="text1"/>
                <w:sz w:val="21"/>
              </w:rPr>
              <w:t>4</w:t>
            </w:r>
            <w:r w:rsidR="0098485E" w:rsidRPr="00474403">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解約等</w:t>
            </w:r>
          </w:p>
        </w:tc>
        <w:tc>
          <w:tcPr>
            <w:tcW w:w="1903" w:type="pct"/>
            <w:tcMar>
              <w:top w:w="57" w:type="dxa"/>
              <w:left w:w="57" w:type="dxa"/>
              <w:bottom w:w="57" w:type="dxa"/>
              <w:right w:w="57" w:type="dxa"/>
            </w:tcMar>
          </w:tcPr>
          <w:p w14:paraId="7E0A5124" w14:textId="1A40FE27" w:rsidR="000353AE" w:rsidRPr="00474403" w:rsidRDefault="00315761" w:rsidP="00315761">
            <w:pPr>
              <w:pStyle w:val="heading50"/>
              <w:rPr>
                <w:rFonts w:ascii="ＭＳ 明朝" w:eastAsia="ＭＳ 明朝" w:hAnsi="ＭＳ 明朝"/>
                <w:b w:val="0"/>
                <w:bCs w:val="0"/>
                <w:color w:val="000000" w:themeColor="text1"/>
                <w:sz w:val="21"/>
              </w:rPr>
            </w:pPr>
            <w:r>
              <w:rPr>
                <w:rFonts w:ascii="ＭＳ 明朝" w:eastAsia="ＭＳ 明朝" w:hAnsi="ＭＳ 明朝" w:hint="eastAsia"/>
                <w:b w:val="0"/>
                <w:bCs w:val="0"/>
                <w:color w:val="000000" w:themeColor="text1"/>
                <w:sz w:val="21"/>
              </w:rPr>
              <w:t xml:space="preserve">　　</w:t>
            </w:r>
            <w:r w:rsidR="000353AE" w:rsidRPr="00474403">
              <w:rPr>
                <w:rFonts w:ascii="ＭＳ 明朝" w:eastAsia="ＭＳ 明朝" w:hAnsi="ＭＳ 明朝" w:hint="eastAsia"/>
                <w:b w:val="0"/>
                <w:bCs w:val="0"/>
                <w:color w:val="000000" w:themeColor="text1"/>
                <w:sz w:val="21"/>
              </w:rPr>
              <w:t>1</w:t>
            </w:r>
            <w:r w:rsidR="00F51454">
              <w:rPr>
                <w:rFonts w:ascii="ＭＳ 明朝" w:eastAsia="ＭＳ 明朝" w:hAnsi="ＭＳ 明朝" w:hint="eastAsia"/>
                <w:b w:val="0"/>
                <w:bCs w:val="0"/>
                <w:color w:val="000000" w:themeColor="text1"/>
                <w:sz w:val="21"/>
              </w:rPr>
              <w:t>4</w:t>
            </w:r>
            <w:r w:rsidR="000353AE" w:rsidRPr="00474403">
              <w:rPr>
                <w:rFonts w:ascii="ＭＳ 明朝" w:eastAsia="ＭＳ 明朝" w:hAnsi="ＭＳ 明朝" w:hint="eastAsia"/>
                <w:b w:val="0"/>
                <w:bCs w:val="0"/>
                <w:color w:val="000000" w:themeColor="text1"/>
                <w:sz w:val="21"/>
              </w:rPr>
              <w:t xml:space="preserve">　解約等</w:t>
            </w:r>
          </w:p>
        </w:tc>
        <w:tc>
          <w:tcPr>
            <w:tcW w:w="371" w:type="pct"/>
          </w:tcPr>
          <w:p w14:paraId="7E0A5125" w14:textId="77777777" w:rsidR="0092643A" w:rsidRDefault="0092643A"/>
        </w:tc>
        <w:tc>
          <w:tcPr>
            <w:tcW w:w="382" w:type="pct"/>
          </w:tcPr>
          <w:p w14:paraId="7E0A5126" w14:textId="77777777" w:rsidR="0092643A" w:rsidRDefault="0092643A"/>
        </w:tc>
      </w:tr>
      <w:tr w:rsidR="00315761" w14:paraId="7E0A512E" w14:textId="77777777" w:rsidTr="007D135B">
        <w:tc>
          <w:tcPr>
            <w:tcW w:w="450" w:type="pct"/>
          </w:tcPr>
          <w:p w14:paraId="7E0A5128" w14:textId="77777777" w:rsidR="0092643A" w:rsidRDefault="00B320EA">
            <w:r>
              <w:rPr>
                <w:sz w:val="21"/>
                <w:szCs w:val="21"/>
              </w:rPr>
              <w:t>新:7</w:t>
            </w:r>
          </w:p>
          <w:p w14:paraId="7E0A5129" w14:textId="77777777" w:rsidR="0092643A" w:rsidRDefault="00B320EA">
            <w:r>
              <w:rPr>
                <w:sz w:val="21"/>
                <w:szCs w:val="21"/>
              </w:rPr>
              <w:t>旧:7</w:t>
            </w:r>
          </w:p>
        </w:tc>
        <w:tc>
          <w:tcPr>
            <w:tcW w:w="1894" w:type="pct"/>
            <w:tcMar>
              <w:top w:w="57" w:type="dxa"/>
              <w:left w:w="57" w:type="dxa"/>
              <w:bottom w:w="57" w:type="dxa"/>
              <w:right w:w="57" w:type="dxa"/>
            </w:tcMar>
          </w:tcPr>
          <w:p w14:paraId="7E0A512A" w14:textId="38CE701E" w:rsidR="00BD40B3" w:rsidRPr="00474403" w:rsidRDefault="004E3B34" w:rsidP="00CF2AB9">
            <w:pPr>
              <w:pStyle w:val="01"/>
              <w:numPr>
                <w:ilvl w:val="0"/>
                <w:numId w:val="26"/>
              </w:numPr>
              <w:rPr>
                <w:color w:val="000000" w:themeColor="text1"/>
              </w:rPr>
            </w:pPr>
            <w:r w:rsidRPr="00474403">
              <w:rPr>
                <w:rFonts w:hint="eastAsia"/>
                <w:color w:val="000000" w:themeColor="text1"/>
              </w:rPr>
              <w:t>この契約は、当事者の一方の都合でいつでも解約することができるものとします。ただし、</w:t>
            </w:r>
            <w:r w:rsidR="00F51454">
              <w:rPr>
                <w:rFonts w:hint="eastAsia"/>
                <w:color w:val="000000" w:themeColor="text1"/>
              </w:rPr>
              <w:t>当会</w:t>
            </w:r>
            <w:r w:rsidRPr="00474403">
              <w:rPr>
                <w:rFonts w:hint="eastAsia"/>
                <w:color w:val="000000" w:themeColor="text1"/>
              </w:rPr>
              <w:t>に対する解約の通知は</w:t>
            </w:r>
            <w:r w:rsidR="00F51454">
              <w:rPr>
                <w:rFonts w:hint="eastAsia"/>
                <w:color w:val="000000" w:themeColor="text1"/>
              </w:rPr>
              <w:t>当会</w:t>
            </w:r>
            <w:r w:rsidRPr="00474403">
              <w:rPr>
                <w:rFonts w:hint="eastAsia"/>
                <w:color w:val="000000" w:themeColor="text1"/>
              </w:rPr>
              <w:t>が定める方法によることとします。また、</w:t>
            </w:r>
            <w:r w:rsidR="00F51454">
              <w:rPr>
                <w:rFonts w:hint="eastAsia"/>
                <w:color w:val="000000" w:themeColor="text1"/>
              </w:rPr>
              <w:t>当会</w:t>
            </w:r>
            <w:r w:rsidRPr="00474403">
              <w:rPr>
                <w:rFonts w:hint="eastAsia"/>
                <w:color w:val="000000" w:themeColor="text1"/>
              </w:rPr>
              <w:t>に対する解約の通知を受けてから、解約手続を実際に行うまでに通常必要となる期間において生じた損害については、</w:t>
            </w:r>
            <w:r w:rsidR="00F51454">
              <w:rPr>
                <w:rFonts w:hint="eastAsia"/>
                <w:color w:val="000000" w:themeColor="text1"/>
              </w:rPr>
              <w:t>当会</w:t>
            </w:r>
            <w:r w:rsidRPr="00474403">
              <w:rPr>
                <w:rFonts w:hint="eastAsia"/>
                <w:color w:val="000000" w:themeColor="text1"/>
              </w:rPr>
              <w:t>は責任を負いません。なお、本サービスによる取引で未処理のものが残っている等、</w:t>
            </w:r>
            <w:r w:rsidR="00F51454">
              <w:rPr>
                <w:rFonts w:hint="eastAsia"/>
                <w:color w:val="000000" w:themeColor="text1"/>
              </w:rPr>
              <w:t>当会</w:t>
            </w:r>
            <w:r w:rsidRPr="00474403">
              <w:rPr>
                <w:rFonts w:hint="eastAsia"/>
                <w:color w:val="000000" w:themeColor="text1"/>
              </w:rPr>
              <w:t>が必要と認めた場合には、即時に解約できない場合があります。</w:t>
            </w:r>
          </w:p>
        </w:tc>
        <w:tc>
          <w:tcPr>
            <w:tcW w:w="1903" w:type="pct"/>
            <w:tcMar>
              <w:top w:w="57" w:type="dxa"/>
              <w:left w:w="57" w:type="dxa"/>
              <w:bottom w:w="57" w:type="dxa"/>
              <w:right w:w="57" w:type="dxa"/>
            </w:tcMar>
          </w:tcPr>
          <w:p w14:paraId="7E0A512B" w14:textId="051F7DBE" w:rsidR="000353AE" w:rsidRPr="00474403" w:rsidRDefault="000353AE" w:rsidP="00CF2AB9">
            <w:pPr>
              <w:pStyle w:val="0100"/>
              <w:numPr>
                <w:ilvl w:val="0"/>
                <w:numId w:val="27"/>
              </w:numPr>
              <w:rPr>
                <w:color w:val="000000" w:themeColor="text1"/>
              </w:rPr>
            </w:pPr>
            <w:r w:rsidRPr="00474403">
              <w:rPr>
                <w:rFonts w:hint="eastAsia"/>
                <w:color w:val="000000" w:themeColor="text1"/>
              </w:rPr>
              <w:t>この契約は、当事者の一方の都合でいつでも解約することができるものとします。ただし、</w:t>
            </w:r>
            <w:r w:rsidR="00F51454">
              <w:rPr>
                <w:rFonts w:hint="eastAsia"/>
                <w:color w:val="000000" w:themeColor="text1"/>
              </w:rPr>
              <w:t>当会</w:t>
            </w:r>
            <w:r w:rsidRPr="00474403">
              <w:rPr>
                <w:rFonts w:hint="eastAsia"/>
                <w:color w:val="000000" w:themeColor="text1"/>
              </w:rPr>
              <w:t>に対する解約の通知は</w:t>
            </w:r>
            <w:r w:rsidR="00F51454">
              <w:rPr>
                <w:rFonts w:hint="eastAsia"/>
                <w:color w:val="000000" w:themeColor="text1"/>
              </w:rPr>
              <w:t>当会</w:t>
            </w:r>
            <w:r w:rsidRPr="00474403">
              <w:rPr>
                <w:rFonts w:hint="eastAsia"/>
                <w:color w:val="000000" w:themeColor="text1"/>
              </w:rPr>
              <w:t>が定める方法によることとします。また、</w:t>
            </w:r>
            <w:r w:rsidR="00F51454">
              <w:rPr>
                <w:rFonts w:hint="eastAsia"/>
                <w:color w:val="000000" w:themeColor="text1"/>
              </w:rPr>
              <w:t>当会</w:t>
            </w:r>
            <w:r w:rsidRPr="00474403">
              <w:rPr>
                <w:rFonts w:hint="eastAsia"/>
                <w:color w:val="000000" w:themeColor="text1"/>
              </w:rPr>
              <w:t>に対する解約の通知を受けてから、解約手続を実際に行うまでに通常必要となる期間において生じた損害については、</w:t>
            </w:r>
            <w:r w:rsidR="00F51454">
              <w:rPr>
                <w:rFonts w:hint="eastAsia"/>
                <w:color w:val="000000" w:themeColor="text1"/>
              </w:rPr>
              <w:t>当会</w:t>
            </w:r>
            <w:r w:rsidRPr="00474403">
              <w:rPr>
                <w:rFonts w:hint="eastAsia"/>
                <w:color w:val="000000" w:themeColor="text1"/>
              </w:rPr>
              <w:t>は責任を負いません。なお、本サービスによる取引で未処理のものが残っている等、</w:t>
            </w:r>
            <w:r w:rsidR="00F51454">
              <w:rPr>
                <w:rFonts w:hint="eastAsia"/>
                <w:color w:val="000000" w:themeColor="text1"/>
              </w:rPr>
              <w:t>当会</w:t>
            </w:r>
            <w:r w:rsidRPr="00474403">
              <w:rPr>
                <w:rFonts w:hint="eastAsia"/>
                <w:color w:val="000000" w:themeColor="text1"/>
              </w:rPr>
              <w:t>が必要と認めた場合には、即時に解約できない場合があります。</w:t>
            </w:r>
          </w:p>
        </w:tc>
        <w:tc>
          <w:tcPr>
            <w:tcW w:w="371" w:type="pct"/>
          </w:tcPr>
          <w:p w14:paraId="7E0A512C" w14:textId="77777777" w:rsidR="0092643A" w:rsidRDefault="0092643A"/>
        </w:tc>
        <w:tc>
          <w:tcPr>
            <w:tcW w:w="382" w:type="pct"/>
          </w:tcPr>
          <w:p w14:paraId="7E0A512D" w14:textId="77777777" w:rsidR="0092643A" w:rsidRDefault="0092643A"/>
        </w:tc>
      </w:tr>
      <w:tr w:rsidR="00315761" w14:paraId="7E0A5135" w14:textId="77777777" w:rsidTr="007D135B">
        <w:tc>
          <w:tcPr>
            <w:tcW w:w="450" w:type="pct"/>
          </w:tcPr>
          <w:p w14:paraId="7E0A512F" w14:textId="77777777" w:rsidR="0092643A" w:rsidRDefault="00B320EA">
            <w:r>
              <w:rPr>
                <w:sz w:val="21"/>
                <w:szCs w:val="21"/>
              </w:rPr>
              <w:t>新:7</w:t>
            </w:r>
          </w:p>
          <w:p w14:paraId="7E0A5130" w14:textId="77777777" w:rsidR="0092643A" w:rsidRDefault="00B320EA">
            <w:r>
              <w:rPr>
                <w:sz w:val="21"/>
                <w:szCs w:val="21"/>
              </w:rPr>
              <w:t>旧:7</w:t>
            </w:r>
          </w:p>
        </w:tc>
        <w:tc>
          <w:tcPr>
            <w:tcW w:w="1894" w:type="pct"/>
            <w:tcMar>
              <w:top w:w="57" w:type="dxa"/>
              <w:left w:w="57" w:type="dxa"/>
              <w:bottom w:w="57" w:type="dxa"/>
              <w:right w:w="57" w:type="dxa"/>
            </w:tcMar>
          </w:tcPr>
          <w:p w14:paraId="7E0A5131" w14:textId="1F84EB51" w:rsidR="00BD40B3" w:rsidRPr="00474403" w:rsidRDefault="00F51454" w:rsidP="00CF2AB9">
            <w:pPr>
              <w:pStyle w:val="01"/>
              <w:numPr>
                <w:ilvl w:val="0"/>
                <w:numId w:val="26"/>
              </w:numPr>
              <w:rPr>
                <w:color w:val="000000" w:themeColor="text1"/>
              </w:rPr>
            </w:pPr>
            <w:r>
              <w:rPr>
                <w:rFonts w:hint="eastAsia"/>
                <w:color w:val="000000" w:themeColor="text1"/>
              </w:rPr>
              <w:t>当会</w:t>
            </w:r>
            <w:r w:rsidR="004E3B34" w:rsidRPr="00474403">
              <w:rPr>
                <w:rFonts w:hint="eastAsia"/>
                <w:color w:val="000000" w:themeColor="text1"/>
              </w:rPr>
              <w:t>が解約の通知を届出の住所に宛てて発信した場合において、その通知が受領拒否、転居先不明等の理由により契約者に到着しなかったときは、通常到達すべきときに到達したものとみなします。</w:t>
            </w:r>
          </w:p>
        </w:tc>
        <w:tc>
          <w:tcPr>
            <w:tcW w:w="1903" w:type="pct"/>
            <w:tcMar>
              <w:top w:w="57" w:type="dxa"/>
              <w:left w:w="57" w:type="dxa"/>
              <w:bottom w:w="57" w:type="dxa"/>
              <w:right w:w="57" w:type="dxa"/>
            </w:tcMar>
          </w:tcPr>
          <w:p w14:paraId="7E0A5132" w14:textId="5DA0195E" w:rsidR="000353AE" w:rsidRPr="00474403" w:rsidRDefault="00F51454" w:rsidP="00CF2AB9">
            <w:pPr>
              <w:pStyle w:val="0100"/>
              <w:numPr>
                <w:ilvl w:val="0"/>
                <w:numId w:val="27"/>
              </w:numPr>
              <w:rPr>
                <w:color w:val="000000" w:themeColor="text1"/>
              </w:rPr>
            </w:pPr>
            <w:r>
              <w:rPr>
                <w:rFonts w:hint="eastAsia"/>
                <w:color w:val="000000" w:themeColor="text1"/>
              </w:rPr>
              <w:t>当会</w:t>
            </w:r>
            <w:r w:rsidR="000353AE" w:rsidRPr="00474403">
              <w:rPr>
                <w:rFonts w:hint="eastAsia"/>
                <w:color w:val="000000" w:themeColor="text1"/>
              </w:rPr>
              <w:t>が解約の通知を届出の住所に宛てて発信した場合において、その通知が受領拒否、転居先不明等の理由により契約者に到着しなかったときは、通常到達すべきときに到達したものとみなします。</w:t>
            </w:r>
          </w:p>
        </w:tc>
        <w:tc>
          <w:tcPr>
            <w:tcW w:w="371" w:type="pct"/>
          </w:tcPr>
          <w:p w14:paraId="7E0A5133" w14:textId="77777777" w:rsidR="0092643A" w:rsidRDefault="0092643A"/>
        </w:tc>
        <w:tc>
          <w:tcPr>
            <w:tcW w:w="382" w:type="pct"/>
          </w:tcPr>
          <w:p w14:paraId="7E0A5134" w14:textId="77777777" w:rsidR="0092643A" w:rsidRDefault="0092643A"/>
        </w:tc>
      </w:tr>
      <w:tr w:rsidR="00315761" w14:paraId="7E0A513C" w14:textId="77777777" w:rsidTr="007D135B">
        <w:tc>
          <w:tcPr>
            <w:tcW w:w="450" w:type="pct"/>
          </w:tcPr>
          <w:p w14:paraId="7E0A5136" w14:textId="77777777" w:rsidR="0092643A" w:rsidRDefault="00B320EA">
            <w:r>
              <w:rPr>
                <w:sz w:val="21"/>
                <w:szCs w:val="21"/>
              </w:rPr>
              <w:t>新:7</w:t>
            </w:r>
          </w:p>
          <w:p w14:paraId="7E0A5137" w14:textId="77777777" w:rsidR="0092643A" w:rsidRDefault="00B320EA">
            <w:r>
              <w:rPr>
                <w:sz w:val="21"/>
                <w:szCs w:val="21"/>
              </w:rPr>
              <w:t>旧:7</w:t>
            </w:r>
          </w:p>
        </w:tc>
        <w:tc>
          <w:tcPr>
            <w:tcW w:w="1894" w:type="pct"/>
            <w:tcMar>
              <w:top w:w="57" w:type="dxa"/>
              <w:left w:w="57" w:type="dxa"/>
              <w:bottom w:w="57" w:type="dxa"/>
              <w:right w:w="57" w:type="dxa"/>
            </w:tcMar>
          </w:tcPr>
          <w:p w14:paraId="7E0A5138" w14:textId="77777777" w:rsidR="00BD40B3" w:rsidRPr="00474403" w:rsidRDefault="004E3B34" w:rsidP="00CF2AB9">
            <w:pPr>
              <w:pStyle w:val="01"/>
              <w:numPr>
                <w:ilvl w:val="0"/>
                <w:numId w:val="26"/>
              </w:numPr>
              <w:rPr>
                <w:color w:val="000000" w:themeColor="text1"/>
              </w:rPr>
            </w:pPr>
            <w:r w:rsidRPr="00474403">
              <w:rPr>
                <w:rFonts w:hint="eastAsia"/>
                <w:color w:val="000000" w:themeColor="text1"/>
              </w:rPr>
              <w:t>代表口座が解約された場合は、この契約は解約されたものとします。</w:t>
            </w:r>
          </w:p>
        </w:tc>
        <w:tc>
          <w:tcPr>
            <w:tcW w:w="1903" w:type="pct"/>
            <w:tcMar>
              <w:top w:w="57" w:type="dxa"/>
              <w:left w:w="57" w:type="dxa"/>
              <w:bottom w:w="57" w:type="dxa"/>
              <w:right w:w="57" w:type="dxa"/>
            </w:tcMar>
          </w:tcPr>
          <w:p w14:paraId="7E0A5139" w14:textId="77777777" w:rsidR="000353AE" w:rsidRPr="00474403" w:rsidRDefault="000353AE" w:rsidP="00CF2AB9">
            <w:pPr>
              <w:pStyle w:val="0100"/>
              <w:numPr>
                <w:ilvl w:val="0"/>
                <w:numId w:val="27"/>
              </w:numPr>
              <w:rPr>
                <w:color w:val="000000" w:themeColor="text1"/>
              </w:rPr>
            </w:pPr>
            <w:r w:rsidRPr="00474403">
              <w:rPr>
                <w:rFonts w:hint="eastAsia"/>
                <w:color w:val="000000" w:themeColor="text1"/>
              </w:rPr>
              <w:t>代表口座が解約された場合は、この契約は解約されたものとします。</w:t>
            </w:r>
          </w:p>
        </w:tc>
        <w:tc>
          <w:tcPr>
            <w:tcW w:w="371" w:type="pct"/>
          </w:tcPr>
          <w:p w14:paraId="7E0A513A" w14:textId="77777777" w:rsidR="0092643A" w:rsidRDefault="0092643A"/>
        </w:tc>
        <w:tc>
          <w:tcPr>
            <w:tcW w:w="382" w:type="pct"/>
          </w:tcPr>
          <w:p w14:paraId="7E0A513B" w14:textId="77777777" w:rsidR="0092643A" w:rsidRDefault="0092643A"/>
        </w:tc>
      </w:tr>
      <w:tr w:rsidR="00315761" w14:paraId="7E0A5143" w14:textId="77777777" w:rsidTr="007D135B">
        <w:tc>
          <w:tcPr>
            <w:tcW w:w="450" w:type="pct"/>
          </w:tcPr>
          <w:p w14:paraId="7E0A513D" w14:textId="77777777" w:rsidR="0092643A" w:rsidRDefault="00B320EA">
            <w:r>
              <w:rPr>
                <w:sz w:val="21"/>
                <w:szCs w:val="21"/>
              </w:rPr>
              <w:t>新:7</w:t>
            </w:r>
          </w:p>
          <w:p w14:paraId="7E0A513E" w14:textId="77777777" w:rsidR="0092643A" w:rsidRDefault="00B320EA">
            <w:r>
              <w:rPr>
                <w:sz w:val="21"/>
                <w:szCs w:val="21"/>
              </w:rPr>
              <w:t>旧:7</w:t>
            </w:r>
          </w:p>
        </w:tc>
        <w:tc>
          <w:tcPr>
            <w:tcW w:w="1894" w:type="pct"/>
            <w:tcMar>
              <w:top w:w="57" w:type="dxa"/>
              <w:left w:w="57" w:type="dxa"/>
              <w:bottom w:w="57" w:type="dxa"/>
              <w:right w:w="57" w:type="dxa"/>
            </w:tcMar>
          </w:tcPr>
          <w:p w14:paraId="7E0A513F" w14:textId="77777777" w:rsidR="00BD40B3" w:rsidRPr="00474403" w:rsidRDefault="004E3B34" w:rsidP="00CF2AB9">
            <w:pPr>
              <w:pStyle w:val="01"/>
              <w:numPr>
                <w:ilvl w:val="0"/>
                <w:numId w:val="26"/>
              </w:numPr>
              <w:rPr>
                <w:color w:val="000000" w:themeColor="text1"/>
              </w:rPr>
            </w:pPr>
            <w:r w:rsidRPr="00474403">
              <w:rPr>
                <w:rFonts w:hint="eastAsia"/>
                <w:color w:val="000000" w:themeColor="text1"/>
              </w:rPr>
              <w:t>サービス利用対象口座（代表口座</w:t>
            </w:r>
            <w:r w:rsidR="00CB3A1E">
              <w:rPr>
                <w:rFonts w:hint="eastAsia"/>
                <w:color w:val="000000" w:themeColor="text1"/>
              </w:rPr>
              <w:t>を除きます。</w:t>
            </w:r>
            <w:r w:rsidRPr="00474403">
              <w:rPr>
                <w:rFonts w:hint="eastAsia"/>
                <w:color w:val="000000" w:themeColor="text1"/>
              </w:rPr>
              <w:t>）が解約された場合は、その口座にかかる限度において契約は解約されたものとします。</w:t>
            </w:r>
          </w:p>
        </w:tc>
        <w:tc>
          <w:tcPr>
            <w:tcW w:w="1903" w:type="pct"/>
            <w:tcMar>
              <w:top w:w="57" w:type="dxa"/>
              <w:left w:w="57" w:type="dxa"/>
              <w:bottom w:w="57" w:type="dxa"/>
              <w:right w:w="57" w:type="dxa"/>
            </w:tcMar>
          </w:tcPr>
          <w:p w14:paraId="7E0A5140" w14:textId="77777777" w:rsidR="000353AE" w:rsidRPr="00474403" w:rsidRDefault="000353AE" w:rsidP="00CF2AB9">
            <w:pPr>
              <w:pStyle w:val="0100"/>
              <w:numPr>
                <w:ilvl w:val="0"/>
                <w:numId w:val="27"/>
              </w:numPr>
              <w:rPr>
                <w:color w:val="000000" w:themeColor="text1"/>
              </w:rPr>
            </w:pPr>
            <w:r w:rsidRPr="00474403">
              <w:rPr>
                <w:rFonts w:hint="eastAsia"/>
                <w:color w:val="000000" w:themeColor="text1"/>
              </w:rPr>
              <w:t>サービス利用対象口座（代表口座</w:t>
            </w:r>
            <w:r>
              <w:rPr>
                <w:rFonts w:hint="eastAsia"/>
                <w:color w:val="000000" w:themeColor="text1"/>
              </w:rPr>
              <w:t>を除きます。</w:t>
            </w:r>
            <w:r w:rsidRPr="00474403">
              <w:rPr>
                <w:rFonts w:hint="eastAsia"/>
                <w:color w:val="000000" w:themeColor="text1"/>
              </w:rPr>
              <w:t>）が解約された場合は、その口座にかかる限度において契約は解約されたものとします。</w:t>
            </w:r>
          </w:p>
        </w:tc>
        <w:tc>
          <w:tcPr>
            <w:tcW w:w="371" w:type="pct"/>
          </w:tcPr>
          <w:p w14:paraId="7E0A5141" w14:textId="77777777" w:rsidR="0092643A" w:rsidRDefault="0092643A"/>
        </w:tc>
        <w:tc>
          <w:tcPr>
            <w:tcW w:w="382" w:type="pct"/>
          </w:tcPr>
          <w:p w14:paraId="7E0A5142" w14:textId="77777777" w:rsidR="0092643A" w:rsidRDefault="0092643A"/>
        </w:tc>
      </w:tr>
      <w:tr w:rsidR="00315761" w14:paraId="7E0A514A" w14:textId="77777777" w:rsidTr="007D135B">
        <w:tc>
          <w:tcPr>
            <w:tcW w:w="450" w:type="pct"/>
          </w:tcPr>
          <w:p w14:paraId="7E0A5144" w14:textId="77777777" w:rsidR="0092643A" w:rsidRDefault="00B320EA">
            <w:r>
              <w:rPr>
                <w:sz w:val="21"/>
                <w:szCs w:val="21"/>
              </w:rPr>
              <w:t>新:7</w:t>
            </w:r>
          </w:p>
          <w:p w14:paraId="7E0A5145" w14:textId="77777777" w:rsidR="0092643A" w:rsidRDefault="00B320EA">
            <w:r>
              <w:rPr>
                <w:sz w:val="21"/>
                <w:szCs w:val="21"/>
              </w:rPr>
              <w:t>旧:7</w:t>
            </w:r>
          </w:p>
        </w:tc>
        <w:tc>
          <w:tcPr>
            <w:tcW w:w="1894" w:type="pct"/>
            <w:tcMar>
              <w:top w:w="57" w:type="dxa"/>
              <w:left w:w="57" w:type="dxa"/>
              <w:bottom w:w="57" w:type="dxa"/>
              <w:right w:w="57" w:type="dxa"/>
            </w:tcMar>
          </w:tcPr>
          <w:p w14:paraId="7E0A5146" w14:textId="504D87B1" w:rsidR="003C0AAC" w:rsidRPr="00474403" w:rsidRDefault="004E3B34" w:rsidP="00CF2AB9">
            <w:pPr>
              <w:pStyle w:val="01"/>
              <w:numPr>
                <w:ilvl w:val="0"/>
                <w:numId w:val="26"/>
              </w:numPr>
              <w:rPr>
                <w:color w:val="000000" w:themeColor="text1"/>
              </w:rPr>
            </w:pPr>
            <w:r w:rsidRPr="00474403">
              <w:rPr>
                <w:rFonts w:hint="eastAsia"/>
                <w:color w:val="000000" w:themeColor="text1"/>
              </w:rPr>
              <w:t>契約者が次の各号の事由に一つでも該当したときは、</w:t>
            </w:r>
            <w:r w:rsidR="00F51454">
              <w:rPr>
                <w:rFonts w:hint="eastAsia"/>
                <w:color w:val="000000" w:themeColor="text1"/>
              </w:rPr>
              <w:t>当会</w:t>
            </w:r>
            <w:r w:rsidRPr="00474403">
              <w:rPr>
                <w:rFonts w:hint="eastAsia"/>
                <w:color w:val="000000" w:themeColor="text1"/>
              </w:rPr>
              <w:t>は契約者に連絡・通知等することなく、本契約を直ちに解約できるものとします。</w:t>
            </w:r>
          </w:p>
        </w:tc>
        <w:tc>
          <w:tcPr>
            <w:tcW w:w="1903" w:type="pct"/>
            <w:tcMar>
              <w:top w:w="57" w:type="dxa"/>
              <w:left w:w="57" w:type="dxa"/>
              <w:bottom w:w="57" w:type="dxa"/>
              <w:right w:w="57" w:type="dxa"/>
            </w:tcMar>
          </w:tcPr>
          <w:p w14:paraId="7E0A5147" w14:textId="55AB18E9" w:rsidR="000353AE" w:rsidRPr="00474403" w:rsidRDefault="000353AE" w:rsidP="00CF2AB9">
            <w:pPr>
              <w:pStyle w:val="0100"/>
              <w:numPr>
                <w:ilvl w:val="0"/>
                <w:numId w:val="27"/>
              </w:numPr>
              <w:rPr>
                <w:color w:val="000000" w:themeColor="text1"/>
              </w:rPr>
            </w:pPr>
            <w:r w:rsidRPr="00474403">
              <w:rPr>
                <w:rFonts w:hint="eastAsia"/>
                <w:color w:val="000000" w:themeColor="text1"/>
              </w:rPr>
              <w:t>契約者が次の各号の事由に一つでも該当したときは、</w:t>
            </w:r>
            <w:r w:rsidR="00F51454">
              <w:rPr>
                <w:rFonts w:hint="eastAsia"/>
                <w:color w:val="000000" w:themeColor="text1"/>
              </w:rPr>
              <w:t>当会</w:t>
            </w:r>
            <w:r w:rsidRPr="00474403">
              <w:rPr>
                <w:rFonts w:hint="eastAsia"/>
                <w:color w:val="000000" w:themeColor="text1"/>
              </w:rPr>
              <w:t>は契約者に連絡・通知等することなく、本契約を直ちに解約できるものとします。</w:t>
            </w:r>
          </w:p>
        </w:tc>
        <w:tc>
          <w:tcPr>
            <w:tcW w:w="371" w:type="pct"/>
          </w:tcPr>
          <w:p w14:paraId="7E0A5148" w14:textId="77777777" w:rsidR="0092643A" w:rsidRDefault="0092643A"/>
        </w:tc>
        <w:tc>
          <w:tcPr>
            <w:tcW w:w="382" w:type="pct"/>
          </w:tcPr>
          <w:p w14:paraId="7E0A5149" w14:textId="77777777" w:rsidR="0092643A" w:rsidRDefault="0092643A"/>
        </w:tc>
      </w:tr>
      <w:tr w:rsidR="00315761" w14:paraId="7E0A5151" w14:textId="77777777" w:rsidTr="007D135B">
        <w:tc>
          <w:tcPr>
            <w:tcW w:w="450" w:type="pct"/>
          </w:tcPr>
          <w:p w14:paraId="7E0A514B" w14:textId="77777777" w:rsidR="0092643A" w:rsidRDefault="00B320EA">
            <w:r>
              <w:rPr>
                <w:sz w:val="21"/>
                <w:szCs w:val="21"/>
              </w:rPr>
              <w:t>新:7</w:t>
            </w:r>
          </w:p>
          <w:p w14:paraId="7E0A514C" w14:textId="77777777" w:rsidR="0092643A" w:rsidRDefault="00B320EA">
            <w:r>
              <w:rPr>
                <w:sz w:val="21"/>
                <w:szCs w:val="21"/>
              </w:rPr>
              <w:t>旧:7</w:t>
            </w:r>
          </w:p>
        </w:tc>
        <w:tc>
          <w:tcPr>
            <w:tcW w:w="1894" w:type="pct"/>
            <w:tcMar>
              <w:top w:w="57" w:type="dxa"/>
              <w:left w:w="57" w:type="dxa"/>
              <w:bottom w:w="57" w:type="dxa"/>
              <w:right w:w="57" w:type="dxa"/>
            </w:tcMar>
          </w:tcPr>
          <w:p w14:paraId="7E0A514D" w14:textId="77777777" w:rsidR="003C0AAC" w:rsidRPr="00474403" w:rsidRDefault="00BD40B3" w:rsidP="00153F92">
            <w:pPr>
              <w:pStyle w:val="022"/>
              <w:rPr>
                <w:color w:val="000000" w:themeColor="text1"/>
              </w:rPr>
            </w:pPr>
            <w:r w:rsidRPr="00474403">
              <w:rPr>
                <w:rFonts w:hint="eastAsia"/>
                <w:color w:val="000000" w:themeColor="text1"/>
              </w:rPr>
              <w:t>a</w:t>
            </w:r>
            <w:r w:rsidRPr="00474403">
              <w:rPr>
                <w:rFonts w:hint="eastAsia"/>
                <w:color w:val="000000" w:themeColor="text1"/>
              </w:rPr>
              <w:tab/>
            </w:r>
            <w:r w:rsidR="004E3B34" w:rsidRPr="00474403">
              <w:rPr>
                <w:rFonts w:hint="eastAsia"/>
                <w:color w:val="000000" w:themeColor="text1"/>
              </w:rPr>
              <w:t>支払停止または破産もしくは民事再生手続開始の申立</w:t>
            </w:r>
            <w:r w:rsidR="00843E04" w:rsidRPr="00474403">
              <w:rPr>
                <w:rFonts w:hint="eastAsia"/>
                <w:color w:val="000000" w:themeColor="text1"/>
              </w:rPr>
              <w:t>て</w:t>
            </w:r>
            <w:r w:rsidR="004E3B34" w:rsidRPr="00474403">
              <w:rPr>
                <w:rFonts w:hint="eastAsia"/>
                <w:color w:val="000000" w:themeColor="text1"/>
              </w:rPr>
              <w:t>があったとき。</w:t>
            </w:r>
          </w:p>
        </w:tc>
        <w:tc>
          <w:tcPr>
            <w:tcW w:w="1903" w:type="pct"/>
            <w:tcMar>
              <w:top w:w="57" w:type="dxa"/>
              <w:left w:w="57" w:type="dxa"/>
              <w:bottom w:w="57" w:type="dxa"/>
              <w:right w:w="57" w:type="dxa"/>
            </w:tcMar>
          </w:tcPr>
          <w:p w14:paraId="7E0A514E" w14:textId="77777777" w:rsidR="000353AE" w:rsidRPr="00474403" w:rsidRDefault="000353AE" w:rsidP="00153F92">
            <w:pPr>
              <w:pStyle w:val="02200"/>
              <w:rPr>
                <w:color w:val="000000" w:themeColor="text1"/>
              </w:rPr>
            </w:pPr>
            <w:r w:rsidRPr="00474403">
              <w:rPr>
                <w:rFonts w:hint="eastAsia"/>
                <w:color w:val="000000" w:themeColor="text1"/>
              </w:rPr>
              <w:t>a</w:t>
            </w:r>
            <w:r w:rsidRPr="00474403">
              <w:rPr>
                <w:rFonts w:hint="eastAsia"/>
                <w:color w:val="000000" w:themeColor="text1"/>
              </w:rPr>
              <w:tab/>
              <w:t>支払停止または破産もしくは民事再生手続開始の申立てがあったとき。</w:t>
            </w:r>
          </w:p>
        </w:tc>
        <w:tc>
          <w:tcPr>
            <w:tcW w:w="371" w:type="pct"/>
          </w:tcPr>
          <w:p w14:paraId="7E0A514F" w14:textId="77777777" w:rsidR="0092643A" w:rsidRDefault="0092643A"/>
        </w:tc>
        <w:tc>
          <w:tcPr>
            <w:tcW w:w="382" w:type="pct"/>
          </w:tcPr>
          <w:p w14:paraId="7E0A5150" w14:textId="77777777" w:rsidR="0092643A" w:rsidRDefault="0092643A"/>
        </w:tc>
      </w:tr>
      <w:tr w:rsidR="00315761" w14:paraId="7E0A5158" w14:textId="77777777" w:rsidTr="007D135B">
        <w:tc>
          <w:tcPr>
            <w:tcW w:w="450" w:type="pct"/>
          </w:tcPr>
          <w:p w14:paraId="7E0A5152" w14:textId="77777777" w:rsidR="0092643A" w:rsidRDefault="00B320EA">
            <w:r>
              <w:rPr>
                <w:sz w:val="21"/>
                <w:szCs w:val="21"/>
              </w:rPr>
              <w:t>新:7</w:t>
            </w:r>
          </w:p>
          <w:p w14:paraId="7E0A5153" w14:textId="77777777" w:rsidR="0092643A" w:rsidRDefault="00B320EA">
            <w:r>
              <w:rPr>
                <w:sz w:val="21"/>
                <w:szCs w:val="21"/>
              </w:rPr>
              <w:t>旧:7</w:t>
            </w:r>
          </w:p>
        </w:tc>
        <w:tc>
          <w:tcPr>
            <w:tcW w:w="1894" w:type="pct"/>
            <w:tcMar>
              <w:top w:w="57" w:type="dxa"/>
              <w:left w:w="57" w:type="dxa"/>
              <w:bottom w:w="57" w:type="dxa"/>
              <w:right w:w="57" w:type="dxa"/>
            </w:tcMar>
          </w:tcPr>
          <w:p w14:paraId="7E0A5154" w14:textId="77777777" w:rsidR="003C0AAC" w:rsidRPr="00474403" w:rsidRDefault="00BD40B3" w:rsidP="00153F92">
            <w:pPr>
              <w:pStyle w:val="022"/>
              <w:rPr>
                <w:color w:val="000000" w:themeColor="text1"/>
              </w:rPr>
            </w:pPr>
            <w:r w:rsidRPr="00474403">
              <w:rPr>
                <w:rFonts w:hint="eastAsia"/>
                <w:color w:val="000000" w:themeColor="text1"/>
              </w:rPr>
              <w:t>b</w:t>
            </w:r>
            <w:r w:rsidRPr="00474403">
              <w:rPr>
                <w:rFonts w:hint="eastAsia"/>
                <w:color w:val="000000" w:themeColor="text1"/>
              </w:rPr>
              <w:tab/>
            </w:r>
            <w:r w:rsidR="004E3B34" w:rsidRPr="00474403">
              <w:rPr>
                <w:rFonts w:hint="eastAsia"/>
                <w:color w:val="000000" w:themeColor="text1"/>
              </w:rPr>
              <w:t>手形交換所の取引停止処分を受けたとき。</w:t>
            </w:r>
          </w:p>
        </w:tc>
        <w:tc>
          <w:tcPr>
            <w:tcW w:w="1903" w:type="pct"/>
            <w:tcMar>
              <w:top w:w="57" w:type="dxa"/>
              <w:left w:w="57" w:type="dxa"/>
              <w:bottom w:w="57" w:type="dxa"/>
              <w:right w:w="57" w:type="dxa"/>
            </w:tcMar>
          </w:tcPr>
          <w:p w14:paraId="7E0A5155" w14:textId="77777777" w:rsidR="000353AE" w:rsidRPr="00474403" w:rsidRDefault="000353AE" w:rsidP="00153F92">
            <w:pPr>
              <w:pStyle w:val="02200"/>
              <w:rPr>
                <w:color w:val="000000" w:themeColor="text1"/>
              </w:rPr>
            </w:pPr>
            <w:r w:rsidRPr="00474403">
              <w:rPr>
                <w:rFonts w:hint="eastAsia"/>
                <w:color w:val="000000" w:themeColor="text1"/>
              </w:rPr>
              <w:t>b</w:t>
            </w:r>
            <w:r w:rsidRPr="00474403">
              <w:rPr>
                <w:rFonts w:hint="eastAsia"/>
                <w:color w:val="000000" w:themeColor="text1"/>
              </w:rPr>
              <w:tab/>
              <w:t>手形交換所の取引停止処分を受けたとき。</w:t>
            </w:r>
          </w:p>
        </w:tc>
        <w:tc>
          <w:tcPr>
            <w:tcW w:w="371" w:type="pct"/>
          </w:tcPr>
          <w:p w14:paraId="7E0A5156" w14:textId="77777777" w:rsidR="0092643A" w:rsidRDefault="0092643A"/>
        </w:tc>
        <w:tc>
          <w:tcPr>
            <w:tcW w:w="382" w:type="pct"/>
          </w:tcPr>
          <w:p w14:paraId="7E0A5157" w14:textId="77777777" w:rsidR="0092643A" w:rsidRDefault="0092643A"/>
        </w:tc>
      </w:tr>
      <w:tr w:rsidR="00315761" w14:paraId="7E0A515F" w14:textId="77777777" w:rsidTr="007D135B">
        <w:tc>
          <w:tcPr>
            <w:tcW w:w="450" w:type="pct"/>
          </w:tcPr>
          <w:p w14:paraId="7E0A5159" w14:textId="77777777" w:rsidR="0092643A" w:rsidRDefault="00B320EA">
            <w:r>
              <w:rPr>
                <w:sz w:val="21"/>
                <w:szCs w:val="21"/>
              </w:rPr>
              <w:t>新:7</w:t>
            </w:r>
          </w:p>
          <w:p w14:paraId="7E0A515A" w14:textId="77777777" w:rsidR="0092643A" w:rsidRDefault="00B320EA">
            <w:r>
              <w:rPr>
                <w:sz w:val="21"/>
                <w:szCs w:val="21"/>
              </w:rPr>
              <w:t>旧:7</w:t>
            </w:r>
          </w:p>
        </w:tc>
        <w:tc>
          <w:tcPr>
            <w:tcW w:w="1894" w:type="pct"/>
            <w:tcMar>
              <w:top w:w="57" w:type="dxa"/>
              <w:left w:w="57" w:type="dxa"/>
              <w:bottom w:w="57" w:type="dxa"/>
              <w:right w:w="57" w:type="dxa"/>
            </w:tcMar>
          </w:tcPr>
          <w:p w14:paraId="7E0A515B" w14:textId="7138DD77" w:rsidR="003C0AAC" w:rsidRPr="00474403" w:rsidRDefault="00BD40B3" w:rsidP="00307EE6">
            <w:pPr>
              <w:pStyle w:val="022"/>
              <w:tabs>
                <w:tab w:val="clear" w:pos="1191"/>
              </w:tabs>
              <w:rPr>
                <w:color w:val="000000" w:themeColor="text1"/>
              </w:rPr>
            </w:pPr>
            <w:r w:rsidRPr="00474403">
              <w:rPr>
                <w:rFonts w:hint="eastAsia"/>
                <w:color w:val="000000" w:themeColor="text1"/>
              </w:rPr>
              <w:t>c</w:t>
            </w:r>
            <w:r w:rsidRPr="00474403">
              <w:rPr>
                <w:rFonts w:hint="eastAsia"/>
                <w:color w:val="000000" w:themeColor="text1"/>
              </w:rPr>
              <w:tab/>
            </w:r>
            <w:r w:rsidR="004E3B34" w:rsidRPr="00474403">
              <w:rPr>
                <w:rFonts w:hint="eastAsia"/>
                <w:color w:val="000000" w:themeColor="text1"/>
              </w:rPr>
              <w:t>住所変更の届出を怠るなど契約者の責に帰すべき事由により、</w:t>
            </w:r>
            <w:r w:rsidR="00F51454">
              <w:rPr>
                <w:rFonts w:hint="eastAsia"/>
                <w:color w:val="000000" w:themeColor="text1"/>
              </w:rPr>
              <w:t>当会</w:t>
            </w:r>
            <w:r w:rsidR="004E3B34" w:rsidRPr="00474403">
              <w:rPr>
                <w:rFonts w:hint="eastAsia"/>
                <w:color w:val="000000" w:themeColor="text1"/>
              </w:rPr>
              <w:t>において契約者の所在が不明となり、</w:t>
            </w:r>
            <w:r w:rsidR="00F51454">
              <w:rPr>
                <w:rFonts w:hint="eastAsia"/>
                <w:color w:val="000000" w:themeColor="text1"/>
              </w:rPr>
              <w:t>当会</w:t>
            </w:r>
            <w:r w:rsidR="004E3B34" w:rsidRPr="00474403">
              <w:rPr>
                <w:rFonts w:hint="eastAsia"/>
                <w:color w:val="000000" w:themeColor="text1"/>
              </w:rPr>
              <w:t>の契約者に宛てた通知が届出の住所に到達しなくなったとき。</w:t>
            </w:r>
          </w:p>
        </w:tc>
        <w:tc>
          <w:tcPr>
            <w:tcW w:w="1903" w:type="pct"/>
            <w:tcMar>
              <w:top w:w="57" w:type="dxa"/>
              <w:left w:w="57" w:type="dxa"/>
              <w:bottom w:w="57" w:type="dxa"/>
              <w:right w:w="57" w:type="dxa"/>
            </w:tcMar>
          </w:tcPr>
          <w:p w14:paraId="7E0A515C" w14:textId="7D622344" w:rsidR="000353AE" w:rsidRPr="00474403" w:rsidRDefault="000353AE" w:rsidP="00307EE6">
            <w:pPr>
              <w:pStyle w:val="02200"/>
              <w:tabs>
                <w:tab w:val="clear" w:pos="1191"/>
              </w:tabs>
              <w:rPr>
                <w:color w:val="000000" w:themeColor="text1"/>
              </w:rPr>
            </w:pPr>
            <w:r w:rsidRPr="00474403">
              <w:rPr>
                <w:rFonts w:hint="eastAsia"/>
                <w:color w:val="000000" w:themeColor="text1"/>
              </w:rPr>
              <w:t>c</w:t>
            </w:r>
            <w:r w:rsidRPr="00474403">
              <w:rPr>
                <w:rFonts w:hint="eastAsia"/>
                <w:color w:val="000000" w:themeColor="text1"/>
              </w:rPr>
              <w:tab/>
              <w:t>住所変更の届出を怠るなど契約者の責に帰すべき事由により、</w:t>
            </w:r>
            <w:r w:rsidR="00F51454">
              <w:rPr>
                <w:rFonts w:hint="eastAsia"/>
                <w:color w:val="000000" w:themeColor="text1"/>
              </w:rPr>
              <w:t>当会</w:t>
            </w:r>
            <w:r w:rsidRPr="00474403">
              <w:rPr>
                <w:rFonts w:hint="eastAsia"/>
                <w:color w:val="000000" w:themeColor="text1"/>
              </w:rPr>
              <w:t>において契約者の所在が不明となり、</w:t>
            </w:r>
            <w:r w:rsidR="00F51454">
              <w:rPr>
                <w:rFonts w:hint="eastAsia"/>
                <w:color w:val="000000" w:themeColor="text1"/>
              </w:rPr>
              <w:t>当会</w:t>
            </w:r>
            <w:r w:rsidRPr="00474403">
              <w:rPr>
                <w:rFonts w:hint="eastAsia"/>
                <w:color w:val="000000" w:themeColor="text1"/>
              </w:rPr>
              <w:t>の契約者に宛てた通知が届出の住所に到達しなくなったとき。</w:t>
            </w:r>
          </w:p>
        </w:tc>
        <w:tc>
          <w:tcPr>
            <w:tcW w:w="371" w:type="pct"/>
          </w:tcPr>
          <w:p w14:paraId="7E0A515D" w14:textId="77777777" w:rsidR="0092643A" w:rsidRDefault="0092643A"/>
        </w:tc>
        <w:tc>
          <w:tcPr>
            <w:tcW w:w="382" w:type="pct"/>
          </w:tcPr>
          <w:p w14:paraId="7E0A515E" w14:textId="77777777" w:rsidR="0092643A" w:rsidRDefault="0092643A"/>
        </w:tc>
      </w:tr>
      <w:tr w:rsidR="00315761" w14:paraId="7E0A5166" w14:textId="77777777" w:rsidTr="007D135B">
        <w:tc>
          <w:tcPr>
            <w:tcW w:w="450" w:type="pct"/>
          </w:tcPr>
          <w:p w14:paraId="7E0A5160" w14:textId="66DDF8AB" w:rsidR="0092643A" w:rsidRDefault="00B320EA">
            <w:r>
              <w:rPr>
                <w:sz w:val="21"/>
                <w:szCs w:val="21"/>
              </w:rPr>
              <w:t>新:</w:t>
            </w:r>
            <w:r w:rsidR="00F51454">
              <w:rPr>
                <w:rFonts w:hint="eastAsia"/>
                <w:sz w:val="21"/>
                <w:szCs w:val="21"/>
              </w:rPr>
              <w:t>7</w:t>
            </w:r>
          </w:p>
          <w:p w14:paraId="7E0A5161" w14:textId="5052E799" w:rsidR="0092643A" w:rsidRDefault="00B320EA">
            <w:r>
              <w:rPr>
                <w:sz w:val="21"/>
                <w:szCs w:val="21"/>
              </w:rPr>
              <w:t>旧:</w:t>
            </w:r>
            <w:r w:rsidR="00F51454">
              <w:rPr>
                <w:rFonts w:hint="eastAsia"/>
                <w:sz w:val="21"/>
                <w:szCs w:val="21"/>
              </w:rPr>
              <w:t>7</w:t>
            </w:r>
          </w:p>
        </w:tc>
        <w:tc>
          <w:tcPr>
            <w:tcW w:w="1894" w:type="pct"/>
            <w:tcMar>
              <w:top w:w="57" w:type="dxa"/>
              <w:left w:w="57" w:type="dxa"/>
              <w:bottom w:w="57" w:type="dxa"/>
              <w:right w:w="57" w:type="dxa"/>
            </w:tcMar>
          </w:tcPr>
          <w:p w14:paraId="7E0A5162" w14:textId="77777777" w:rsidR="003C0AAC" w:rsidRPr="00474403" w:rsidRDefault="00BD40B3" w:rsidP="00153F92">
            <w:pPr>
              <w:pStyle w:val="022"/>
              <w:rPr>
                <w:color w:val="000000" w:themeColor="text1"/>
              </w:rPr>
            </w:pPr>
            <w:r w:rsidRPr="00474403">
              <w:rPr>
                <w:rFonts w:hint="eastAsia"/>
                <w:color w:val="000000" w:themeColor="text1"/>
              </w:rPr>
              <w:t>d</w:t>
            </w:r>
            <w:r w:rsidRPr="00474403">
              <w:rPr>
                <w:rFonts w:hint="eastAsia"/>
                <w:color w:val="000000" w:themeColor="text1"/>
              </w:rPr>
              <w:tab/>
            </w:r>
            <w:r w:rsidR="004E3B34" w:rsidRPr="00474403">
              <w:rPr>
                <w:rFonts w:hint="eastAsia"/>
                <w:color w:val="000000" w:themeColor="text1"/>
              </w:rPr>
              <w:t>1年以上の長期にわたり本サービスの利用がなかったとき。</w:t>
            </w:r>
          </w:p>
        </w:tc>
        <w:tc>
          <w:tcPr>
            <w:tcW w:w="1903" w:type="pct"/>
            <w:tcMar>
              <w:top w:w="57" w:type="dxa"/>
              <w:left w:w="57" w:type="dxa"/>
              <w:bottom w:w="57" w:type="dxa"/>
              <w:right w:w="57" w:type="dxa"/>
            </w:tcMar>
          </w:tcPr>
          <w:p w14:paraId="7E0A5163" w14:textId="77777777" w:rsidR="000353AE" w:rsidRPr="00474403" w:rsidRDefault="000353AE" w:rsidP="00153F92">
            <w:pPr>
              <w:pStyle w:val="02200"/>
              <w:rPr>
                <w:color w:val="000000" w:themeColor="text1"/>
              </w:rPr>
            </w:pPr>
            <w:r w:rsidRPr="00474403">
              <w:rPr>
                <w:rFonts w:hint="eastAsia"/>
                <w:color w:val="000000" w:themeColor="text1"/>
              </w:rPr>
              <w:t>d</w:t>
            </w:r>
            <w:r w:rsidRPr="00474403">
              <w:rPr>
                <w:rFonts w:hint="eastAsia"/>
                <w:color w:val="000000" w:themeColor="text1"/>
              </w:rPr>
              <w:tab/>
              <w:t>1年以上の長期にわたり本サービスの利用がなかったとき。</w:t>
            </w:r>
          </w:p>
        </w:tc>
        <w:tc>
          <w:tcPr>
            <w:tcW w:w="371" w:type="pct"/>
          </w:tcPr>
          <w:p w14:paraId="7E0A5164" w14:textId="77777777" w:rsidR="0092643A" w:rsidRDefault="0092643A"/>
        </w:tc>
        <w:tc>
          <w:tcPr>
            <w:tcW w:w="382" w:type="pct"/>
          </w:tcPr>
          <w:p w14:paraId="7E0A5165" w14:textId="77777777" w:rsidR="0092643A" w:rsidRDefault="0092643A"/>
        </w:tc>
      </w:tr>
      <w:tr w:rsidR="00315761" w14:paraId="7E0A516D" w14:textId="77777777" w:rsidTr="007D135B">
        <w:tc>
          <w:tcPr>
            <w:tcW w:w="450" w:type="pct"/>
          </w:tcPr>
          <w:p w14:paraId="7E0A5167" w14:textId="5F58444C" w:rsidR="0092643A" w:rsidRDefault="00B320EA">
            <w:r>
              <w:rPr>
                <w:sz w:val="21"/>
                <w:szCs w:val="21"/>
              </w:rPr>
              <w:t>新:</w:t>
            </w:r>
            <w:r w:rsidR="00F51454">
              <w:rPr>
                <w:rFonts w:hint="eastAsia"/>
                <w:sz w:val="21"/>
                <w:szCs w:val="21"/>
              </w:rPr>
              <w:t>7</w:t>
            </w:r>
          </w:p>
          <w:p w14:paraId="7E0A5168" w14:textId="77777777" w:rsidR="0092643A" w:rsidRDefault="00B320EA">
            <w:r>
              <w:rPr>
                <w:sz w:val="21"/>
                <w:szCs w:val="21"/>
              </w:rPr>
              <w:t>旧:7</w:t>
            </w:r>
          </w:p>
        </w:tc>
        <w:tc>
          <w:tcPr>
            <w:tcW w:w="1894" w:type="pct"/>
            <w:tcMar>
              <w:top w:w="57" w:type="dxa"/>
              <w:left w:w="57" w:type="dxa"/>
              <w:bottom w:w="57" w:type="dxa"/>
              <w:right w:w="57" w:type="dxa"/>
            </w:tcMar>
          </w:tcPr>
          <w:p w14:paraId="7E0A5169" w14:textId="77777777" w:rsidR="003C0AAC" w:rsidRPr="00474403" w:rsidRDefault="00BD40B3" w:rsidP="00153F92">
            <w:pPr>
              <w:pStyle w:val="022"/>
              <w:rPr>
                <w:color w:val="000000" w:themeColor="text1"/>
              </w:rPr>
            </w:pPr>
            <w:r w:rsidRPr="00474403">
              <w:rPr>
                <w:rFonts w:hint="eastAsia"/>
                <w:color w:val="000000" w:themeColor="text1"/>
              </w:rPr>
              <w:t>e</w:t>
            </w:r>
            <w:r w:rsidRPr="00474403">
              <w:rPr>
                <w:rFonts w:hint="eastAsia"/>
                <w:color w:val="000000" w:themeColor="text1"/>
              </w:rPr>
              <w:tab/>
            </w:r>
            <w:r w:rsidR="004E3B34" w:rsidRPr="00474403">
              <w:rPr>
                <w:rFonts w:hint="eastAsia"/>
                <w:color w:val="000000" w:themeColor="text1"/>
              </w:rPr>
              <w:t>相続の開始があったとき。</w:t>
            </w:r>
          </w:p>
        </w:tc>
        <w:tc>
          <w:tcPr>
            <w:tcW w:w="1903" w:type="pct"/>
            <w:tcMar>
              <w:top w:w="57" w:type="dxa"/>
              <w:left w:w="57" w:type="dxa"/>
              <w:bottom w:w="57" w:type="dxa"/>
              <w:right w:w="57" w:type="dxa"/>
            </w:tcMar>
          </w:tcPr>
          <w:p w14:paraId="7E0A516A" w14:textId="77777777" w:rsidR="000353AE" w:rsidRPr="00474403" w:rsidRDefault="000353AE" w:rsidP="00153F92">
            <w:pPr>
              <w:pStyle w:val="02200"/>
              <w:rPr>
                <w:color w:val="000000" w:themeColor="text1"/>
              </w:rPr>
            </w:pPr>
            <w:r w:rsidRPr="00474403">
              <w:rPr>
                <w:rFonts w:hint="eastAsia"/>
                <w:color w:val="000000" w:themeColor="text1"/>
              </w:rPr>
              <w:t>e</w:t>
            </w:r>
            <w:r w:rsidRPr="00474403">
              <w:rPr>
                <w:rFonts w:hint="eastAsia"/>
                <w:color w:val="000000" w:themeColor="text1"/>
              </w:rPr>
              <w:tab/>
              <w:t>相続の開始があったとき。</w:t>
            </w:r>
          </w:p>
        </w:tc>
        <w:tc>
          <w:tcPr>
            <w:tcW w:w="371" w:type="pct"/>
          </w:tcPr>
          <w:p w14:paraId="7E0A516B" w14:textId="77777777" w:rsidR="0092643A" w:rsidRDefault="0092643A"/>
        </w:tc>
        <w:tc>
          <w:tcPr>
            <w:tcW w:w="382" w:type="pct"/>
          </w:tcPr>
          <w:p w14:paraId="7E0A516C" w14:textId="77777777" w:rsidR="0092643A" w:rsidRDefault="0092643A"/>
        </w:tc>
      </w:tr>
      <w:tr w:rsidR="00315761" w14:paraId="7E0A5174" w14:textId="77777777" w:rsidTr="007D135B">
        <w:tc>
          <w:tcPr>
            <w:tcW w:w="450" w:type="pct"/>
          </w:tcPr>
          <w:p w14:paraId="7E0A516E" w14:textId="52752CAB" w:rsidR="0092643A" w:rsidRDefault="00B320EA">
            <w:r>
              <w:rPr>
                <w:sz w:val="21"/>
                <w:szCs w:val="21"/>
              </w:rPr>
              <w:t>新:</w:t>
            </w:r>
            <w:r w:rsidR="00F51454">
              <w:rPr>
                <w:rFonts w:hint="eastAsia"/>
                <w:sz w:val="21"/>
                <w:szCs w:val="21"/>
              </w:rPr>
              <w:t>7</w:t>
            </w:r>
          </w:p>
          <w:p w14:paraId="7E0A516F" w14:textId="4163B2A0" w:rsidR="0092643A" w:rsidRDefault="00B320EA">
            <w:r>
              <w:rPr>
                <w:sz w:val="21"/>
                <w:szCs w:val="21"/>
              </w:rPr>
              <w:t>旧:</w:t>
            </w:r>
            <w:r w:rsidR="00F51454">
              <w:rPr>
                <w:rFonts w:hint="eastAsia"/>
                <w:sz w:val="21"/>
                <w:szCs w:val="21"/>
              </w:rPr>
              <w:t>7</w:t>
            </w:r>
          </w:p>
        </w:tc>
        <w:tc>
          <w:tcPr>
            <w:tcW w:w="1894" w:type="pct"/>
            <w:tcMar>
              <w:top w:w="57" w:type="dxa"/>
              <w:left w:w="57" w:type="dxa"/>
              <w:bottom w:w="57" w:type="dxa"/>
              <w:right w:w="57" w:type="dxa"/>
            </w:tcMar>
          </w:tcPr>
          <w:p w14:paraId="7E0A5170" w14:textId="67FC514D" w:rsidR="003C0AAC" w:rsidRPr="00474403" w:rsidRDefault="00BD40B3" w:rsidP="00BD40B3">
            <w:pPr>
              <w:pStyle w:val="022"/>
              <w:tabs>
                <w:tab w:val="clear" w:pos="1191"/>
              </w:tabs>
              <w:rPr>
                <w:color w:val="000000" w:themeColor="text1"/>
              </w:rPr>
            </w:pPr>
            <w:r w:rsidRPr="00474403">
              <w:rPr>
                <w:rFonts w:hint="eastAsia"/>
                <w:color w:val="000000" w:themeColor="text1"/>
              </w:rPr>
              <w:t>f</w:t>
            </w:r>
            <w:r w:rsidRPr="00474403">
              <w:rPr>
                <w:rFonts w:hint="eastAsia"/>
                <w:color w:val="000000" w:themeColor="text1"/>
              </w:rPr>
              <w:tab/>
            </w:r>
            <w:r w:rsidR="00F51454">
              <w:rPr>
                <w:rFonts w:hint="eastAsia"/>
                <w:color w:val="000000" w:themeColor="text1"/>
              </w:rPr>
              <w:t>当会</w:t>
            </w:r>
            <w:r w:rsidR="004E3B34" w:rsidRPr="00474403">
              <w:rPr>
                <w:rFonts w:hint="eastAsia"/>
                <w:color w:val="000000" w:themeColor="text1"/>
              </w:rPr>
              <w:t>に支払うべき本規定における各種手数料が支払われなかったとき。</w:t>
            </w:r>
          </w:p>
        </w:tc>
        <w:tc>
          <w:tcPr>
            <w:tcW w:w="1903" w:type="pct"/>
            <w:tcMar>
              <w:top w:w="57" w:type="dxa"/>
              <w:left w:w="57" w:type="dxa"/>
              <w:bottom w:w="57" w:type="dxa"/>
              <w:right w:w="57" w:type="dxa"/>
            </w:tcMar>
          </w:tcPr>
          <w:p w14:paraId="7E0A5171" w14:textId="7353EBAA" w:rsidR="000353AE" w:rsidRPr="00474403" w:rsidRDefault="000353AE" w:rsidP="00BD40B3">
            <w:pPr>
              <w:pStyle w:val="02200"/>
              <w:tabs>
                <w:tab w:val="clear" w:pos="1191"/>
              </w:tabs>
              <w:rPr>
                <w:color w:val="000000" w:themeColor="text1"/>
              </w:rPr>
            </w:pPr>
            <w:r w:rsidRPr="00474403">
              <w:rPr>
                <w:rFonts w:hint="eastAsia"/>
                <w:color w:val="000000" w:themeColor="text1"/>
              </w:rPr>
              <w:t>f</w:t>
            </w:r>
            <w:r w:rsidRPr="00474403">
              <w:rPr>
                <w:rFonts w:hint="eastAsia"/>
                <w:color w:val="000000" w:themeColor="text1"/>
              </w:rPr>
              <w:tab/>
            </w:r>
            <w:r w:rsidR="00F51454">
              <w:rPr>
                <w:rFonts w:hint="eastAsia"/>
                <w:color w:val="000000" w:themeColor="text1"/>
              </w:rPr>
              <w:t>当会</w:t>
            </w:r>
            <w:r w:rsidRPr="00474403">
              <w:rPr>
                <w:rFonts w:hint="eastAsia"/>
                <w:color w:val="000000" w:themeColor="text1"/>
              </w:rPr>
              <w:t>に支払うべき本規定における各種手数料が支払われなかったとき。</w:t>
            </w:r>
          </w:p>
        </w:tc>
        <w:tc>
          <w:tcPr>
            <w:tcW w:w="371" w:type="pct"/>
          </w:tcPr>
          <w:p w14:paraId="7E0A5172" w14:textId="77777777" w:rsidR="0092643A" w:rsidRDefault="0092643A"/>
        </w:tc>
        <w:tc>
          <w:tcPr>
            <w:tcW w:w="382" w:type="pct"/>
          </w:tcPr>
          <w:p w14:paraId="7E0A5173" w14:textId="77777777" w:rsidR="0092643A" w:rsidRDefault="0092643A"/>
        </w:tc>
      </w:tr>
    </w:tbl>
    <w:p w14:paraId="7E0A53E4" w14:textId="77777777" w:rsidR="0092643A" w:rsidRDefault="0092643A"/>
    <w:p w14:paraId="31ADC3D5" w14:textId="77777777" w:rsidR="0049007C" w:rsidRDefault="0049007C"/>
    <w:sectPr w:rsidR="0049007C" w:rsidSect="00810FC1">
      <w:footerReference w:type="default" r:id="rId12"/>
      <w:footerReference w:type="first" r:id="rId13"/>
      <w:type w:val="continuous"/>
      <w:pgSz w:w="31678" w:h="31678" w:orient="landscape" w:code="9"/>
      <w:pgMar w:top="567" w:right="567" w:bottom="567" w:left="567" w:header="454" w:footer="454" w:gutter="0"/>
      <w:pgNumType w:start="1" w:chapStyle="1"/>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E5E5" w14:textId="77777777" w:rsidR="006F3CFE" w:rsidRDefault="006F3CFE" w:rsidP="001C620D">
      <w:r>
        <w:separator/>
      </w:r>
    </w:p>
  </w:endnote>
  <w:endnote w:type="continuationSeparator" w:id="0">
    <w:p w14:paraId="48BFD930" w14:textId="77777777" w:rsidR="006F3CFE" w:rsidRDefault="006F3CFE" w:rsidP="001C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53E9" w14:textId="77777777" w:rsidR="00F62094" w:rsidRPr="000C17FA" w:rsidRDefault="00F62094">
    <w:pPr>
      <w:pStyle w:val="a7"/>
    </w:pPr>
    <w:r w:rsidRPr="000C17FA">
      <w:rPr>
        <w:rFonts w:hint="eastAsia"/>
      </w:rPr>
      <w:t>（20</w:t>
    </w:r>
    <w:r>
      <w:t>2</w:t>
    </w:r>
    <w:r w:rsidR="00BE1562">
      <w:rPr>
        <w:rFonts w:hint="eastAsia"/>
      </w:rPr>
      <w:t>6</w:t>
    </w:r>
    <w:r>
      <w:t>/</w:t>
    </w:r>
    <w:r w:rsidR="00BE1562">
      <w:rPr>
        <w:rFonts w:hint="eastAsia"/>
      </w:rPr>
      <w:t>4</w:t>
    </w:r>
    <w:r w:rsidRPr="000C17FA">
      <w:rPr>
        <w:rFonts w:hint="eastAsia"/>
      </w:rPr>
      <w:t>）</w:t>
    </w:r>
    <w:r w:rsidRPr="000C17FA">
      <w:rPr>
        <w:rFonts w:hint="eastAsia"/>
      </w:rPr>
      <w:tab/>
    </w:r>
    <w:r>
      <w:fldChar w:fldCharType="begin"/>
    </w:r>
    <w:r>
      <w:instrText>PAGE   \* MERGEFORMAT</w:instrText>
    </w:r>
    <w:r>
      <w:fldChar w:fldCharType="separate"/>
    </w:r>
    <w:r w:rsidR="00B511EA" w:rsidRPr="00B511EA">
      <w:rPr>
        <w:noProof/>
        <w:lang w:val="ja-JP"/>
      </w:rPr>
      <w:t>15</w:t>
    </w:r>
    <w:r>
      <w:fldChar w:fldCharType="end"/>
    </w:r>
    <w:r w:rsidRPr="000C17FA">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53EA" w14:textId="77777777" w:rsidR="00F62094" w:rsidRPr="000C17FA" w:rsidRDefault="00F62094" w:rsidP="00EE7576">
    <w:pPr>
      <w:pStyle w:val="a7"/>
    </w:pPr>
    <w:r w:rsidRPr="000C17FA">
      <w:rPr>
        <w:rFonts w:hint="eastAsia"/>
      </w:rPr>
      <w:t>（20</w:t>
    </w:r>
    <w:r>
      <w:t>2</w:t>
    </w:r>
    <w:r w:rsidR="003D0B0D">
      <w:rPr>
        <w:rFonts w:hint="eastAsia"/>
      </w:rPr>
      <w:t>6</w:t>
    </w:r>
    <w:r>
      <w:t>/</w:t>
    </w:r>
    <w:r w:rsidR="003D0B0D">
      <w:rPr>
        <w:rFonts w:hint="eastAsia"/>
      </w:rPr>
      <w:t>4</w:t>
    </w:r>
    <w:r w:rsidRPr="000C17FA">
      <w:rPr>
        <w:rFonts w:hint="eastAsia"/>
      </w:rPr>
      <w:t>）</w:t>
    </w:r>
    <w:r w:rsidRPr="000C17FA">
      <w:rPr>
        <w:rFonts w:hint="eastAsia"/>
      </w:rPr>
      <w:tab/>
    </w:r>
    <w:r>
      <w:fldChar w:fldCharType="begin"/>
    </w:r>
    <w:r>
      <w:instrText>PAGE   \* MERGEFORMAT</w:instrText>
    </w:r>
    <w:r>
      <w:fldChar w:fldCharType="separate"/>
    </w:r>
    <w:r w:rsidR="00B511EA" w:rsidRPr="00B511EA">
      <w:rPr>
        <w:noProof/>
        <w:lang w:val="ja-JP"/>
      </w:rPr>
      <w:t>1</w:t>
    </w:r>
    <w:r>
      <w:fldChar w:fldCharType="end"/>
    </w:r>
    <w:r w:rsidRPr="000C17FA">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6C9E" w14:textId="77777777" w:rsidR="006F3CFE" w:rsidRDefault="006F3CFE" w:rsidP="001C620D">
      <w:r>
        <w:separator/>
      </w:r>
    </w:p>
  </w:footnote>
  <w:footnote w:type="continuationSeparator" w:id="0">
    <w:p w14:paraId="4072D2ED" w14:textId="77777777" w:rsidR="006F3CFE" w:rsidRDefault="006F3CFE" w:rsidP="001C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3E4"/>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 w15:restartNumberingAfterBreak="0">
    <w:nsid w:val="01F84221"/>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 w15:restartNumberingAfterBreak="0">
    <w:nsid w:val="04B94F45"/>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3" w15:restartNumberingAfterBreak="0">
    <w:nsid w:val="065B0F8C"/>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 w15:restartNumberingAfterBreak="0">
    <w:nsid w:val="0D8E2F70"/>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5" w15:restartNumberingAfterBreak="0">
    <w:nsid w:val="139F61FF"/>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6" w15:restartNumberingAfterBreak="0">
    <w:nsid w:val="16CE7F4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7" w15:restartNumberingAfterBreak="0">
    <w:nsid w:val="16E343F8"/>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8" w15:restartNumberingAfterBreak="0">
    <w:nsid w:val="1B931527"/>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9" w15:restartNumberingAfterBreak="0">
    <w:nsid w:val="1EB25AEE"/>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0" w15:restartNumberingAfterBreak="0">
    <w:nsid w:val="21E03F1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1" w15:restartNumberingAfterBreak="0">
    <w:nsid w:val="23787CD6"/>
    <w:multiLevelType w:val="hybridMultilevel"/>
    <w:tmpl w:val="029A0844"/>
    <w:lvl w:ilvl="0" w:tplc="D28CC5A0">
      <w:start w:val="1"/>
      <w:numFmt w:val="bullet"/>
      <w:pStyle w:val="09"/>
      <w:lvlText w:val="●"/>
      <w:lvlJc w:val="left"/>
      <w:pPr>
        <w:ind w:left="817" w:hanging="420"/>
      </w:pPr>
      <w:rPr>
        <w:rFonts w:ascii="ＭＳ ゴシック" w:eastAsia="ＭＳ ゴシック" w:hAnsi="ＭＳ ゴシック" w:hint="eastAsia"/>
        <w:b/>
        <w:i w:val="0"/>
        <w:color w:val="7F7F7F" w:themeColor="text1" w:themeTint="8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996955"/>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3" w15:restartNumberingAfterBreak="0">
    <w:nsid w:val="25D51E3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14" w15:restartNumberingAfterBreak="0">
    <w:nsid w:val="29B2479E"/>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5" w15:restartNumberingAfterBreak="0">
    <w:nsid w:val="2B9E033A"/>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6" w15:restartNumberingAfterBreak="0">
    <w:nsid w:val="31D50228"/>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7" w15:restartNumberingAfterBreak="0">
    <w:nsid w:val="32C1448D"/>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8" w15:restartNumberingAfterBreak="0">
    <w:nsid w:val="41C0222D"/>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9" w15:restartNumberingAfterBreak="0">
    <w:nsid w:val="437C28EE"/>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0" w15:restartNumberingAfterBreak="0">
    <w:nsid w:val="446224DD"/>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1" w15:restartNumberingAfterBreak="0">
    <w:nsid w:val="483E4007"/>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2" w15:restartNumberingAfterBreak="0">
    <w:nsid w:val="4BE72EDD"/>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3" w15:restartNumberingAfterBreak="0">
    <w:nsid w:val="525E1C15"/>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4" w15:restartNumberingAfterBreak="0">
    <w:nsid w:val="53C57C1A"/>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5" w15:restartNumberingAfterBreak="0">
    <w:nsid w:val="54E65537"/>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6" w15:restartNumberingAfterBreak="0">
    <w:nsid w:val="551C6D8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7" w15:restartNumberingAfterBreak="0">
    <w:nsid w:val="55434486"/>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28" w15:restartNumberingAfterBreak="0">
    <w:nsid w:val="56E302DD"/>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9" w15:restartNumberingAfterBreak="0">
    <w:nsid w:val="576D437A"/>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0" w15:restartNumberingAfterBreak="0">
    <w:nsid w:val="57715826"/>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1" w15:restartNumberingAfterBreak="0">
    <w:nsid w:val="5AB93C1F"/>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2" w15:restartNumberingAfterBreak="0">
    <w:nsid w:val="5B214364"/>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3" w15:restartNumberingAfterBreak="0">
    <w:nsid w:val="5B593DE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4" w15:restartNumberingAfterBreak="0">
    <w:nsid w:val="5E831A65"/>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5" w15:restartNumberingAfterBreak="0">
    <w:nsid w:val="661454EF"/>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36" w15:restartNumberingAfterBreak="0">
    <w:nsid w:val="67131C6B"/>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7" w15:restartNumberingAfterBreak="0">
    <w:nsid w:val="67CA0CCC"/>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8" w15:restartNumberingAfterBreak="0">
    <w:nsid w:val="68CD3D77"/>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9" w15:restartNumberingAfterBreak="0">
    <w:nsid w:val="6A370BE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40" w15:restartNumberingAfterBreak="0">
    <w:nsid w:val="6BA0181D"/>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1" w15:restartNumberingAfterBreak="0">
    <w:nsid w:val="6BD35BE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42" w15:restartNumberingAfterBreak="0">
    <w:nsid w:val="6CEB386E"/>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3" w15:restartNumberingAfterBreak="0">
    <w:nsid w:val="6D2C79ED"/>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4" w15:restartNumberingAfterBreak="0">
    <w:nsid w:val="71261C77"/>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5" w15:restartNumberingAfterBreak="0">
    <w:nsid w:val="712D1670"/>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6" w15:restartNumberingAfterBreak="0">
    <w:nsid w:val="7AA25EE2"/>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7" w15:restartNumberingAfterBreak="0">
    <w:nsid w:val="7B70478B"/>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8" w15:restartNumberingAfterBreak="0">
    <w:nsid w:val="7E281D1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num w:numId="1" w16cid:durableId="1314797056">
    <w:abstractNumId w:val="11"/>
  </w:num>
  <w:num w:numId="2" w16cid:durableId="123816241">
    <w:abstractNumId w:val="8"/>
  </w:num>
  <w:num w:numId="3" w16cid:durableId="123816241">
    <w:abstractNumId w:val="45"/>
  </w:num>
  <w:num w:numId="4" w16cid:durableId="1040323981">
    <w:abstractNumId w:val="38"/>
  </w:num>
  <w:num w:numId="5" w16cid:durableId="1040323981">
    <w:abstractNumId w:val="15"/>
  </w:num>
  <w:num w:numId="6" w16cid:durableId="453256744">
    <w:abstractNumId w:val="3"/>
  </w:num>
  <w:num w:numId="7" w16cid:durableId="453256744">
    <w:abstractNumId w:val="7"/>
  </w:num>
  <w:num w:numId="8" w16cid:durableId="1473449026">
    <w:abstractNumId w:val="41"/>
  </w:num>
  <w:num w:numId="9" w16cid:durableId="1473449026">
    <w:abstractNumId w:val="48"/>
  </w:num>
  <w:num w:numId="10" w16cid:durableId="1902978728">
    <w:abstractNumId w:val="36"/>
  </w:num>
  <w:num w:numId="11" w16cid:durableId="1902978728">
    <w:abstractNumId w:val="12"/>
  </w:num>
  <w:num w:numId="12" w16cid:durableId="877552494">
    <w:abstractNumId w:val="9"/>
  </w:num>
  <w:num w:numId="13" w16cid:durableId="877552494">
    <w:abstractNumId w:val="29"/>
  </w:num>
  <w:num w:numId="14" w16cid:durableId="1410350215">
    <w:abstractNumId w:val="24"/>
  </w:num>
  <w:num w:numId="15" w16cid:durableId="1410350215">
    <w:abstractNumId w:val="17"/>
  </w:num>
  <w:num w:numId="16" w16cid:durableId="1302149289">
    <w:abstractNumId w:val="46"/>
  </w:num>
  <w:num w:numId="17" w16cid:durableId="1302149289">
    <w:abstractNumId w:val="47"/>
  </w:num>
  <w:num w:numId="18" w16cid:durableId="938831390">
    <w:abstractNumId w:val="34"/>
  </w:num>
  <w:num w:numId="19" w16cid:durableId="938831390">
    <w:abstractNumId w:val="16"/>
  </w:num>
  <w:num w:numId="20" w16cid:durableId="408159647">
    <w:abstractNumId w:val="22"/>
  </w:num>
  <w:num w:numId="21" w16cid:durableId="408159647">
    <w:abstractNumId w:val="5"/>
  </w:num>
  <w:num w:numId="22" w16cid:durableId="1152259373">
    <w:abstractNumId w:val="31"/>
  </w:num>
  <w:num w:numId="23" w16cid:durableId="1152259373">
    <w:abstractNumId w:val="42"/>
  </w:num>
  <w:num w:numId="24" w16cid:durableId="1615745930">
    <w:abstractNumId w:val="19"/>
  </w:num>
  <w:num w:numId="25" w16cid:durableId="1615745930">
    <w:abstractNumId w:val="0"/>
  </w:num>
  <w:num w:numId="26" w16cid:durableId="1687900941">
    <w:abstractNumId w:val="26"/>
  </w:num>
  <w:num w:numId="27" w16cid:durableId="1687900941">
    <w:abstractNumId w:val="10"/>
  </w:num>
  <w:num w:numId="28" w16cid:durableId="240409835">
    <w:abstractNumId w:val="35"/>
  </w:num>
  <w:num w:numId="29" w16cid:durableId="240409835">
    <w:abstractNumId w:val="25"/>
  </w:num>
  <w:num w:numId="30" w16cid:durableId="312488013">
    <w:abstractNumId w:val="27"/>
  </w:num>
  <w:num w:numId="31" w16cid:durableId="312488013">
    <w:abstractNumId w:val="2"/>
  </w:num>
  <w:num w:numId="32" w16cid:durableId="1985891582">
    <w:abstractNumId w:val="33"/>
  </w:num>
  <w:num w:numId="33" w16cid:durableId="1985891582">
    <w:abstractNumId w:val="6"/>
  </w:num>
  <w:num w:numId="34" w16cid:durableId="428477031">
    <w:abstractNumId w:val="28"/>
  </w:num>
  <w:num w:numId="35" w16cid:durableId="428477031">
    <w:abstractNumId w:val="32"/>
  </w:num>
  <w:num w:numId="36" w16cid:durableId="2021545823">
    <w:abstractNumId w:val="20"/>
  </w:num>
  <w:num w:numId="37" w16cid:durableId="2021545823">
    <w:abstractNumId w:val="44"/>
  </w:num>
  <w:num w:numId="38" w16cid:durableId="976838377">
    <w:abstractNumId w:val="39"/>
  </w:num>
  <w:num w:numId="39" w16cid:durableId="976838377">
    <w:abstractNumId w:val="13"/>
  </w:num>
  <w:num w:numId="40" w16cid:durableId="1842041642">
    <w:abstractNumId w:val="30"/>
  </w:num>
  <w:num w:numId="41" w16cid:durableId="1842041642">
    <w:abstractNumId w:val="37"/>
  </w:num>
  <w:num w:numId="42" w16cid:durableId="1023436045">
    <w:abstractNumId w:val="1"/>
  </w:num>
  <w:num w:numId="43" w16cid:durableId="1023436045">
    <w:abstractNumId w:val="14"/>
  </w:num>
  <w:num w:numId="44" w16cid:durableId="659042595">
    <w:abstractNumId w:val="4"/>
  </w:num>
  <w:num w:numId="45" w16cid:durableId="659042595">
    <w:abstractNumId w:val="40"/>
  </w:num>
  <w:num w:numId="46" w16cid:durableId="271672048">
    <w:abstractNumId w:val="23"/>
  </w:num>
  <w:num w:numId="47" w16cid:durableId="271672048">
    <w:abstractNumId w:val="43"/>
  </w:num>
  <w:num w:numId="48" w16cid:durableId="1610964194">
    <w:abstractNumId w:val="18"/>
  </w:num>
  <w:num w:numId="49" w16cid:durableId="161096419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ocumentProtection w:edit="readOnly" w:enforcement="0"/>
  <w:defaultTabStop w:val="839"/>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B5"/>
    <w:rsid w:val="0000067C"/>
    <w:rsid w:val="0000116C"/>
    <w:rsid w:val="000017D9"/>
    <w:rsid w:val="000018B4"/>
    <w:rsid w:val="00002936"/>
    <w:rsid w:val="000036B0"/>
    <w:rsid w:val="00003CDA"/>
    <w:rsid w:val="000042CE"/>
    <w:rsid w:val="00004824"/>
    <w:rsid w:val="000076E3"/>
    <w:rsid w:val="00010198"/>
    <w:rsid w:val="0001203D"/>
    <w:rsid w:val="00012403"/>
    <w:rsid w:val="00012B5C"/>
    <w:rsid w:val="00012F7E"/>
    <w:rsid w:val="00013471"/>
    <w:rsid w:val="00013CDF"/>
    <w:rsid w:val="0001421F"/>
    <w:rsid w:val="00014260"/>
    <w:rsid w:val="0001674E"/>
    <w:rsid w:val="000171C2"/>
    <w:rsid w:val="00017503"/>
    <w:rsid w:val="000200CB"/>
    <w:rsid w:val="00020988"/>
    <w:rsid w:val="00020AEC"/>
    <w:rsid w:val="000210A8"/>
    <w:rsid w:val="000219C6"/>
    <w:rsid w:val="00021C70"/>
    <w:rsid w:val="00023058"/>
    <w:rsid w:val="00024685"/>
    <w:rsid w:val="00024A08"/>
    <w:rsid w:val="0002568F"/>
    <w:rsid w:val="00026564"/>
    <w:rsid w:val="00026832"/>
    <w:rsid w:val="000268E2"/>
    <w:rsid w:val="00027414"/>
    <w:rsid w:val="000277B9"/>
    <w:rsid w:val="00030552"/>
    <w:rsid w:val="00030AC5"/>
    <w:rsid w:val="00030DF0"/>
    <w:rsid w:val="00031B30"/>
    <w:rsid w:val="00031E4B"/>
    <w:rsid w:val="00033C30"/>
    <w:rsid w:val="000341A2"/>
    <w:rsid w:val="0003495B"/>
    <w:rsid w:val="000353A8"/>
    <w:rsid w:val="000353AE"/>
    <w:rsid w:val="00036824"/>
    <w:rsid w:val="00037357"/>
    <w:rsid w:val="0003781D"/>
    <w:rsid w:val="000401D2"/>
    <w:rsid w:val="00041EE3"/>
    <w:rsid w:val="00042464"/>
    <w:rsid w:val="00043301"/>
    <w:rsid w:val="00043447"/>
    <w:rsid w:val="000450DF"/>
    <w:rsid w:val="000452BB"/>
    <w:rsid w:val="00045FB9"/>
    <w:rsid w:val="00046582"/>
    <w:rsid w:val="0004668C"/>
    <w:rsid w:val="00046DA7"/>
    <w:rsid w:val="0005092C"/>
    <w:rsid w:val="00050CD5"/>
    <w:rsid w:val="00051EB0"/>
    <w:rsid w:val="00052C7A"/>
    <w:rsid w:val="000534CF"/>
    <w:rsid w:val="0005388D"/>
    <w:rsid w:val="00055387"/>
    <w:rsid w:val="00055435"/>
    <w:rsid w:val="00060583"/>
    <w:rsid w:val="00061921"/>
    <w:rsid w:val="00062FA4"/>
    <w:rsid w:val="00062FD4"/>
    <w:rsid w:val="00064F5F"/>
    <w:rsid w:val="00065726"/>
    <w:rsid w:val="00065C37"/>
    <w:rsid w:val="00065FBD"/>
    <w:rsid w:val="000702DE"/>
    <w:rsid w:val="0007053B"/>
    <w:rsid w:val="00070C72"/>
    <w:rsid w:val="000711C5"/>
    <w:rsid w:val="00071C36"/>
    <w:rsid w:val="00071F41"/>
    <w:rsid w:val="000727AE"/>
    <w:rsid w:val="00072BFF"/>
    <w:rsid w:val="00073EA1"/>
    <w:rsid w:val="00075CA9"/>
    <w:rsid w:val="00076650"/>
    <w:rsid w:val="00077154"/>
    <w:rsid w:val="000777C7"/>
    <w:rsid w:val="00077B76"/>
    <w:rsid w:val="00077B89"/>
    <w:rsid w:val="00077F67"/>
    <w:rsid w:val="00080070"/>
    <w:rsid w:val="00080106"/>
    <w:rsid w:val="00080653"/>
    <w:rsid w:val="00080C05"/>
    <w:rsid w:val="00080FCB"/>
    <w:rsid w:val="00081938"/>
    <w:rsid w:val="00082CDA"/>
    <w:rsid w:val="00083322"/>
    <w:rsid w:val="00083589"/>
    <w:rsid w:val="0008614D"/>
    <w:rsid w:val="00086EFE"/>
    <w:rsid w:val="000872BD"/>
    <w:rsid w:val="0009120D"/>
    <w:rsid w:val="00091AA1"/>
    <w:rsid w:val="00091E6B"/>
    <w:rsid w:val="00091F79"/>
    <w:rsid w:val="000921D5"/>
    <w:rsid w:val="0009285B"/>
    <w:rsid w:val="00092E75"/>
    <w:rsid w:val="00092EC1"/>
    <w:rsid w:val="000937CD"/>
    <w:rsid w:val="00094C8C"/>
    <w:rsid w:val="00094F8D"/>
    <w:rsid w:val="00095434"/>
    <w:rsid w:val="00095806"/>
    <w:rsid w:val="00096285"/>
    <w:rsid w:val="00096616"/>
    <w:rsid w:val="000973E0"/>
    <w:rsid w:val="000A0148"/>
    <w:rsid w:val="000A0279"/>
    <w:rsid w:val="000A0523"/>
    <w:rsid w:val="000A2AD8"/>
    <w:rsid w:val="000A2BC9"/>
    <w:rsid w:val="000A3189"/>
    <w:rsid w:val="000A3627"/>
    <w:rsid w:val="000A5003"/>
    <w:rsid w:val="000A57D1"/>
    <w:rsid w:val="000A64F5"/>
    <w:rsid w:val="000A65E7"/>
    <w:rsid w:val="000A67F1"/>
    <w:rsid w:val="000A7BE9"/>
    <w:rsid w:val="000A7C00"/>
    <w:rsid w:val="000B06E7"/>
    <w:rsid w:val="000B1D9F"/>
    <w:rsid w:val="000B2B35"/>
    <w:rsid w:val="000B3CBD"/>
    <w:rsid w:val="000B3E6D"/>
    <w:rsid w:val="000B452F"/>
    <w:rsid w:val="000B6050"/>
    <w:rsid w:val="000B697A"/>
    <w:rsid w:val="000B6A8E"/>
    <w:rsid w:val="000B6CF1"/>
    <w:rsid w:val="000C03D2"/>
    <w:rsid w:val="000C17FA"/>
    <w:rsid w:val="000C21FB"/>
    <w:rsid w:val="000C2AB9"/>
    <w:rsid w:val="000C2C79"/>
    <w:rsid w:val="000C325B"/>
    <w:rsid w:val="000C33A4"/>
    <w:rsid w:val="000C3A4F"/>
    <w:rsid w:val="000C511D"/>
    <w:rsid w:val="000C6CB5"/>
    <w:rsid w:val="000C746B"/>
    <w:rsid w:val="000C7474"/>
    <w:rsid w:val="000D06BB"/>
    <w:rsid w:val="000D167E"/>
    <w:rsid w:val="000D178F"/>
    <w:rsid w:val="000D3CD3"/>
    <w:rsid w:val="000D4297"/>
    <w:rsid w:val="000D430E"/>
    <w:rsid w:val="000D6037"/>
    <w:rsid w:val="000D64E5"/>
    <w:rsid w:val="000D698E"/>
    <w:rsid w:val="000D7ED6"/>
    <w:rsid w:val="000E1746"/>
    <w:rsid w:val="000E1F65"/>
    <w:rsid w:val="000E3AC6"/>
    <w:rsid w:val="000E3E52"/>
    <w:rsid w:val="000E3E78"/>
    <w:rsid w:val="000E4E6D"/>
    <w:rsid w:val="000E5CD1"/>
    <w:rsid w:val="000E60CD"/>
    <w:rsid w:val="000E78E8"/>
    <w:rsid w:val="000F0553"/>
    <w:rsid w:val="000F0B7E"/>
    <w:rsid w:val="000F1487"/>
    <w:rsid w:val="000F1745"/>
    <w:rsid w:val="000F2300"/>
    <w:rsid w:val="000F2D0D"/>
    <w:rsid w:val="000F313B"/>
    <w:rsid w:val="000F3E8E"/>
    <w:rsid w:val="000F4A10"/>
    <w:rsid w:val="000F536D"/>
    <w:rsid w:val="000F6BA0"/>
    <w:rsid w:val="000F74B0"/>
    <w:rsid w:val="000F7FA9"/>
    <w:rsid w:val="00100B26"/>
    <w:rsid w:val="00100BF5"/>
    <w:rsid w:val="00100CEA"/>
    <w:rsid w:val="0010108B"/>
    <w:rsid w:val="00101264"/>
    <w:rsid w:val="001022A6"/>
    <w:rsid w:val="00103260"/>
    <w:rsid w:val="001047A9"/>
    <w:rsid w:val="00104B04"/>
    <w:rsid w:val="00104EAE"/>
    <w:rsid w:val="00106F89"/>
    <w:rsid w:val="001076FE"/>
    <w:rsid w:val="0011042E"/>
    <w:rsid w:val="0011043B"/>
    <w:rsid w:val="00110D93"/>
    <w:rsid w:val="00111639"/>
    <w:rsid w:val="00111728"/>
    <w:rsid w:val="00112A13"/>
    <w:rsid w:val="00113B79"/>
    <w:rsid w:val="001152FE"/>
    <w:rsid w:val="00115BD9"/>
    <w:rsid w:val="001167D2"/>
    <w:rsid w:val="00117A5B"/>
    <w:rsid w:val="001203B2"/>
    <w:rsid w:val="00120642"/>
    <w:rsid w:val="00120B41"/>
    <w:rsid w:val="00120C09"/>
    <w:rsid w:val="0012141E"/>
    <w:rsid w:val="0012193E"/>
    <w:rsid w:val="0012228B"/>
    <w:rsid w:val="00122A2A"/>
    <w:rsid w:val="001233CA"/>
    <w:rsid w:val="00123940"/>
    <w:rsid w:val="00124418"/>
    <w:rsid w:val="00130F51"/>
    <w:rsid w:val="00131913"/>
    <w:rsid w:val="00132AD4"/>
    <w:rsid w:val="00133B24"/>
    <w:rsid w:val="001345F8"/>
    <w:rsid w:val="00135F99"/>
    <w:rsid w:val="001361FD"/>
    <w:rsid w:val="0013734D"/>
    <w:rsid w:val="001374A2"/>
    <w:rsid w:val="001410B7"/>
    <w:rsid w:val="00142799"/>
    <w:rsid w:val="00142DE7"/>
    <w:rsid w:val="001436E7"/>
    <w:rsid w:val="00144296"/>
    <w:rsid w:val="001469FC"/>
    <w:rsid w:val="00146A0A"/>
    <w:rsid w:val="00150414"/>
    <w:rsid w:val="00150B73"/>
    <w:rsid w:val="00152F99"/>
    <w:rsid w:val="00153ADE"/>
    <w:rsid w:val="00153B52"/>
    <w:rsid w:val="00153F92"/>
    <w:rsid w:val="0015492B"/>
    <w:rsid w:val="001554F7"/>
    <w:rsid w:val="00156D09"/>
    <w:rsid w:val="001571DC"/>
    <w:rsid w:val="00160166"/>
    <w:rsid w:val="00161792"/>
    <w:rsid w:val="00161E4C"/>
    <w:rsid w:val="00163A25"/>
    <w:rsid w:val="00163D04"/>
    <w:rsid w:val="00163D98"/>
    <w:rsid w:val="00164A4C"/>
    <w:rsid w:val="001655FD"/>
    <w:rsid w:val="0016606F"/>
    <w:rsid w:val="00167826"/>
    <w:rsid w:val="00167B58"/>
    <w:rsid w:val="00167CC7"/>
    <w:rsid w:val="00167F66"/>
    <w:rsid w:val="00171786"/>
    <w:rsid w:val="00171B87"/>
    <w:rsid w:val="001729F3"/>
    <w:rsid w:val="00173A55"/>
    <w:rsid w:val="001745C0"/>
    <w:rsid w:val="00175450"/>
    <w:rsid w:val="0017665C"/>
    <w:rsid w:val="00177F8B"/>
    <w:rsid w:val="001818B3"/>
    <w:rsid w:val="00181CE5"/>
    <w:rsid w:val="00183927"/>
    <w:rsid w:val="001843CC"/>
    <w:rsid w:val="00184955"/>
    <w:rsid w:val="00185646"/>
    <w:rsid w:val="00185961"/>
    <w:rsid w:val="00187349"/>
    <w:rsid w:val="00187369"/>
    <w:rsid w:val="0019012B"/>
    <w:rsid w:val="00190661"/>
    <w:rsid w:val="00190FC7"/>
    <w:rsid w:val="0019406E"/>
    <w:rsid w:val="0019432F"/>
    <w:rsid w:val="00195059"/>
    <w:rsid w:val="00195EF8"/>
    <w:rsid w:val="00196A27"/>
    <w:rsid w:val="00196EF3"/>
    <w:rsid w:val="001972E9"/>
    <w:rsid w:val="00197DCA"/>
    <w:rsid w:val="001A11B2"/>
    <w:rsid w:val="001A1AA5"/>
    <w:rsid w:val="001A221F"/>
    <w:rsid w:val="001A2D88"/>
    <w:rsid w:val="001A34EC"/>
    <w:rsid w:val="001A390B"/>
    <w:rsid w:val="001A3E42"/>
    <w:rsid w:val="001A4147"/>
    <w:rsid w:val="001A4347"/>
    <w:rsid w:val="001A4385"/>
    <w:rsid w:val="001A6690"/>
    <w:rsid w:val="001A689F"/>
    <w:rsid w:val="001A7EFA"/>
    <w:rsid w:val="001B0DE2"/>
    <w:rsid w:val="001B50FC"/>
    <w:rsid w:val="001B6341"/>
    <w:rsid w:val="001B68E1"/>
    <w:rsid w:val="001B7A46"/>
    <w:rsid w:val="001C004D"/>
    <w:rsid w:val="001C00D8"/>
    <w:rsid w:val="001C233A"/>
    <w:rsid w:val="001C58F5"/>
    <w:rsid w:val="001C59A2"/>
    <w:rsid w:val="001C61D8"/>
    <w:rsid w:val="001C620D"/>
    <w:rsid w:val="001C7976"/>
    <w:rsid w:val="001D1973"/>
    <w:rsid w:val="001D2BCF"/>
    <w:rsid w:val="001D3D53"/>
    <w:rsid w:val="001D4180"/>
    <w:rsid w:val="001D5083"/>
    <w:rsid w:val="001D523B"/>
    <w:rsid w:val="001D661F"/>
    <w:rsid w:val="001D6763"/>
    <w:rsid w:val="001D693C"/>
    <w:rsid w:val="001E0C51"/>
    <w:rsid w:val="001E15A0"/>
    <w:rsid w:val="001E1B3D"/>
    <w:rsid w:val="001E2BBE"/>
    <w:rsid w:val="001E2F30"/>
    <w:rsid w:val="001E5FC7"/>
    <w:rsid w:val="001E637D"/>
    <w:rsid w:val="001E6B56"/>
    <w:rsid w:val="001E6D53"/>
    <w:rsid w:val="001E6F69"/>
    <w:rsid w:val="001E73E1"/>
    <w:rsid w:val="001E7599"/>
    <w:rsid w:val="001F1562"/>
    <w:rsid w:val="001F1613"/>
    <w:rsid w:val="001F2307"/>
    <w:rsid w:val="001F2635"/>
    <w:rsid w:val="001F2C7F"/>
    <w:rsid w:val="001F5199"/>
    <w:rsid w:val="001F53A7"/>
    <w:rsid w:val="001F5ADC"/>
    <w:rsid w:val="001F5C15"/>
    <w:rsid w:val="001F6856"/>
    <w:rsid w:val="001F721D"/>
    <w:rsid w:val="0020166B"/>
    <w:rsid w:val="002055CD"/>
    <w:rsid w:val="002064DD"/>
    <w:rsid w:val="00206717"/>
    <w:rsid w:val="00206AFB"/>
    <w:rsid w:val="00207150"/>
    <w:rsid w:val="002113F3"/>
    <w:rsid w:val="00212A39"/>
    <w:rsid w:val="00212F4F"/>
    <w:rsid w:val="00213916"/>
    <w:rsid w:val="00214050"/>
    <w:rsid w:val="00216328"/>
    <w:rsid w:val="00217A0D"/>
    <w:rsid w:val="002203F7"/>
    <w:rsid w:val="002205C7"/>
    <w:rsid w:val="002209A8"/>
    <w:rsid w:val="00220A84"/>
    <w:rsid w:val="00220D17"/>
    <w:rsid w:val="00220F40"/>
    <w:rsid w:val="00221A74"/>
    <w:rsid w:val="00222A26"/>
    <w:rsid w:val="002232E9"/>
    <w:rsid w:val="002242B8"/>
    <w:rsid w:val="0022533F"/>
    <w:rsid w:val="00227463"/>
    <w:rsid w:val="00230AFB"/>
    <w:rsid w:val="00231035"/>
    <w:rsid w:val="002332EB"/>
    <w:rsid w:val="00234812"/>
    <w:rsid w:val="002349A1"/>
    <w:rsid w:val="002350DB"/>
    <w:rsid w:val="00235481"/>
    <w:rsid w:val="00235A39"/>
    <w:rsid w:val="00236944"/>
    <w:rsid w:val="0023719D"/>
    <w:rsid w:val="00241205"/>
    <w:rsid w:val="0024154A"/>
    <w:rsid w:val="00242277"/>
    <w:rsid w:val="00242F39"/>
    <w:rsid w:val="002431A8"/>
    <w:rsid w:val="0024360E"/>
    <w:rsid w:val="00243B7A"/>
    <w:rsid w:val="0024499E"/>
    <w:rsid w:val="002452FE"/>
    <w:rsid w:val="00245333"/>
    <w:rsid w:val="00245A6F"/>
    <w:rsid w:val="00250E30"/>
    <w:rsid w:val="00251960"/>
    <w:rsid w:val="002526F0"/>
    <w:rsid w:val="00252A7C"/>
    <w:rsid w:val="002536A9"/>
    <w:rsid w:val="00254A35"/>
    <w:rsid w:val="00255C74"/>
    <w:rsid w:val="00255FBF"/>
    <w:rsid w:val="002566E0"/>
    <w:rsid w:val="0025697E"/>
    <w:rsid w:val="0026037E"/>
    <w:rsid w:val="002630FE"/>
    <w:rsid w:val="002633D8"/>
    <w:rsid w:val="00263A71"/>
    <w:rsid w:val="002641DF"/>
    <w:rsid w:val="0026528F"/>
    <w:rsid w:val="0026531A"/>
    <w:rsid w:val="00265593"/>
    <w:rsid w:val="002660B5"/>
    <w:rsid w:val="00267953"/>
    <w:rsid w:val="00272285"/>
    <w:rsid w:val="00272683"/>
    <w:rsid w:val="00273BA1"/>
    <w:rsid w:val="00274134"/>
    <w:rsid w:val="0027486C"/>
    <w:rsid w:val="00276DEC"/>
    <w:rsid w:val="00277394"/>
    <w:rsid w:val="00280616"/>
    <w:rsid w:val="00280C95"/>
    <w:rsid w:val="00280FE7"/>
    <w:rsid w:val="0028163F"/>
    <w:rsid w:val="00282A5D"/>
    <w:rsid w:val="00283464"/>
    <w:rsid w:val="002841C3"/>
    <w:rsid w:val="00285EA7"/>
    <w:rsid w:val="002865F8"/>
    <w:rsid w:val="002867D7"/>
    <w:rsid w:val="002872A9"/>
    <w:rsid w:val="002878AA"/>
    <w:rsid w:val="002916D9"/>
    <w:rsid w:val="00292735"/>
    <w:rsid w:val="002927C7"/>
    <w:rsid w:val="00294044"/>
    <w:rsid w:val="00296F7F"/>
    <w:rsid w:val="0029798D"/>
    <w:rsid w:val="00297F92"/>
    <w:rsid w:val="002A0F0F"/>
    <w:rsid w:val="002A1B17"/>
    <w:rsid w:val="002A2160"/>
    <w:rsid w:val="002A29A8"/>
    <w:rsid w:val="002A2B79"/>
    <w:rsid w:val="002A332A"/>
    <w:rsid w:val="002A3B94"/>
    <w:rsid w:val="002A3F00"/>
    <w:rsid w:val="002A4482"/>
    <w:rsid w:val="002A604E"/>
    <w:rsid w:val="002B07BA"/>
    <w:rsid w:val="002B1B16"/>
    <w:rsid w:val="002B1E33"/>
    <w:rsid w:val="002B2413"/>
    <w:rsid w:val="002B2CBE"/>
    <w:rsid w:val="002B2FE1"/>
    <w:rsid w:val="002B49D5"/>
    <w:rsid w:val="002B4A06"/>
    <w:rsid w:val="002B4C06"/>
    <w:rsid w:val="002B5788"/>
    <w:rsid w:val="002C083D"/>
    <w:rsid w:val="002C0B7F"/>
    <w:rsid w:val="002C15DE"/>
    <w:rsid w:val="002C2E3B"/>
    <w:rsid w:val="002C5843"/>
    <w:rsid w:val="002C712A"/>
    <w:rsid w:val="002C76A1"/>
    <w:rsid w:val="002C7CFE"/>
    <w:rsid w:val="002D1E6A"/>
    <w:rsid w:val="002D238B"/>
    <w:rsid w:val="002D2DF2"/>
    <w:rsid w:val="002D35A6"/>
    <w:rsid w:val="002D3AAA"/>
    <w:rsid w:val="002D3DA4"/>
    <w:rsid w:val="002D4B17"/>
    <w:rsid w:val="002D5102"/>
    <w:rsid w:val="002D5198"/>
    <w:rsid w:val="002D5E51"/>
    <w:rsid w:val="002D698B"/>
    <w:rsid w:val="002D6A98"/>
    <w:rsid w:val="002D7204"/>
    <w:rsid w:val="002D7638"/>
    <w:rsid w:val="002D7F88"/>
    <w:rsid w:val="002E2F2E"/>
    <w:rsid w:val="002E384A"/>
    <w:rsid w:val="002E3ABD"/>
    <w:rsid w:val="002E5F25"/>
    <w:rsid w:val="002E6FBE"/>
    <w:rsid w:val="002E7415"/>
    <w:rsid w:val="002E757D"/>
    <w:rsid w:val="002E7B67"/>
    <w:rsid w:val="002F03B2"/>
    <w:rsid w:val="002F0B49"/>
    <w:rsid w:val="002F1445"/>
    <w:rsid w:val="002F1A47"/>
    <w:rsid w:val="002F1B4E"/>
    <w:rsid w:val="002F30CA"/>
    <w:rsid w:val="002F3EF2"/>
    <w:rsid w:val="002F4586"/>
    <w:rsid w:val="002F5316"/>
    <w:rsid w:val="002F6083"/>
    <w:rsid w:val="002F65BC"/>
    <w:rsid w:val="003000D9"/>
    <w:rsid w:val="00300137"/>
    <w:rsid w:val="003017B1"/>
    <w:rsid w:val="00302799"/>
    <w:rsid w:val="0030305E"/>
    <w:rsid w:val="0030356F"/>
    <w:rsid w:val="00303D0D"/>
    <w:rsid w:val="003050BF"/>
    <w:rsid w:val="00305151"/>
    <w:rsid w:val="00305709"/>
    <w:rsid w:val="00307461"/>
    <w:rsid w:val="00307EE6"/>
    <w:rsid w:val="00310D93"/>
    <w:rsid w:val="00311604"/>
    <w:rsid w:val="00311697"/>
    <w:rsid w:val="003116FB"/>
    <w:rsid w:val="00311E1C"/>
    <w:rsid w:val="003145BD"/>
    <w:rsid w:val="003148B0"/>
    <w:rsid w:val="00314EA3"/>
    <w:rsid w:val="00315540"/>
    <w:rsid w:val="00315720"/>
    <w:rsid w:val="00315761"/>
    <w:rsid w:val="00315B20"/>
    <w:rsid w:val="00316C01"/>
    <w:rsid w:val="00316F6C"/>
    <w:rsid w:val="00317F62"/>
    <w:rsid w:val="00320356"/>
    <w:rsid w:val="00322099"/>
    <w:rsid w:val="0032349F"/>
    <w:rsid w:val="00324436"/>
    <w:rsid w:val="00324CAD"/>
    <w:rsid w:val="00324F8D"/>
    <w:rsid w:val="0033045A"/>
    <w:rsid w:val="0033097E"/>
    <w:rsid w:val="0033207A"/>
    <w:rsid w:val="003328CE"/>
    <w:rsid w:val="003332A6"/>
    <w:rsid w:val="00333C14"/>
    <w:rsid w:val="00333C59"/>
    <w:rsid w:val="00333FB4"/>
    <w:rsid w:val="003340CB"/>
    <w:rsid w:val="003343D5"/>
    <w:rsid w:val="00334D8D"/>
    <w:rsid w:val="003356A7"/>
    <w:rsid w:val="003364B5"/>
    <w:rsid w:val="00336D51"/>
    <w:rsid w:val="003427D5"/>
    <w:rsid w:val="00342CE8"/>
    <w:rsid w:val="00342EEF"/>
    <w:rsid w:val="0034334B"/>
    <w:rsid w:val="00343619"/>
    <w:rsid w:val="003440DB"/>
    <w:rsid w:val="00347457"/>
    <w:rsid w:val="00351461"/>
    <w:rsid w:val="00352512"/>
    <w:rsid w:val="0035299E"/>
    <w:rsid w:val="00352A45"/>
    <w:rsid w:val="0035359D"/>
    <w:rsid w:val="00353DD5"/>
    <w:rsid w:val="0035453D"/>
    <w:rsid w:val="00355BDB"/>
    <w:rsid w:val="00357383"/>
    <w:rsid w:val="00357493"/>
    <w:rsid w:val="00357518"/>
    <w:rsid w:val="00357EDE"/>
    <w:rsid w:val="00360B7E"/>
    <w:rsid w:val="003622F0"/>
    <w:rsid w:val="003666EB"/>
    <w:rsid w:val="00366C32"/>
    <w:rsid w:val="00366D81"/>
    <w:rsid w:val="00367012"/>
    <w:rsid w:val="0036758F"/>
    <w:rsid w:val="003677DA"/>
    <w:rsid w:val="00370857"/>
    <w:rsid w:val="0037280F"/>
    <w:rsid w:val="003729DB"/>
    <w:rsid w:val="00373D6C"/>
    <w:rsid w:val="003744AE"/>
    <w:rsid w:val="003745B7"/>
    <w:rsid w:val="00374D21"/>
    <w:rsid w:val="00375C9B"/>
    <w:rsid w:val="00376276"/>
    <w:rsid w:val="00376C59"/>
    <w:rsid w:val="00377EE0"/>
    <w:rsid w:val="00381E8F"/>
    <w:rsid w:val="0038308A"/>
    <w:rsid w:val="003832BE"/>
    <w:rsid w:val="0038399C"/>
    <w:rsid w:val="003841CE"/>
    <w:rsid w:val="00384881"/>
    <w:rsid w:val="00384ED9"/>
    <w:rsid w:val="00385ADE"/>
    <w:rsid w:val="00387379"/>
    <w:rsid w:val="00387C91"/>
    <w:rsid w:val="00387EC6"/>
    <w:rsid w:val="00390316"/>
    <w:rsid w:val="003911C0"/>
    <w:rsid w:val="00391755"/>
    <w:rsid w:val="003927DC"/>
    <w:rsid w:val="003941A2"/>
    <w:rsid w:val="00395ACB"/>
    <w:rsid w:val="003A073A"/>
    <w:rsid w:val="003A0961"/>
    <w:rsid w:val="003A0FF6"/>
    <w:rsid w:val="003A133B"/>
    <w:rsid w:val="003A1AFA"/>
    <w:rsid w:val="003A1B21"/>
    <w:rsid w:val="003A1DDE"/>
    <w:rsid w:val="003A1F0B"/>
    <w:rsid w:val="003A2507"/>
    <w:rsid w:val="003A2764"/>
    <w:rsid w:val="003A30CA"/>
    <w:rsid w:val="003A4161"/>
    <w:rsid w:val="003A5098"/>
    <w:rsid w:val="003A566A"/>
    <w:rsid w:val="003A6101"/>
    <w:rsid w:val="003A63E7"/>
    <w:rsid w:val="003B01EB"/>
    <w:rsid w:val="003B1AE7"/>
    <w:rsid w:val="003B1F40"/>
    <w:rsid w:val="003B4B55"/>
    <w:rsid w:val="003B5198"/>
    <w:rsid w:val="003B57B6"/>
    <w:rsid w:val="003B61FB"/>
    <w:rsid w:val="003B7626"/>
    <w:rsid w:val="003B7698"/>
    <w:rsid w:val="003B7B2C"/>
    <w:rsid w:val="003C08D6"/>
    <w:rsid w:val="003C0AAC"/>
    <w:rsid w:val="003C0EA0"/>
    <w:rsid w:val="003C3134"/>
    <w:rsid w:val="003C4533"/>
    <w:rsid w:val="003C5159"/>
    <w:rsid w:val="003C5DF2"/>
    <w:rsid w:val="003C5F64"/>
    <w:rsid w:val="003C6457"/>
    <w:rsid w:val="003C67B6"/>
    <w:rsid w:val="003D09FB"/>
    <w:rsid w:val="003D0B0D"/>
    <w:rsid w:val="003D18A5"/>
    <w:rsid w:val="003D1A45"/>
    <w:rsid w:val="003D1DE2"/>
    <w:rsid w:val="003D37A9"/>
    <w:rsid w:val="003D4776"/>
    <w:rsid w:val="003D58E0"/>
    <w:rsid w:val="003D5D30"/>
    <w:rsid w:val="003D65E9"/>
    <w:rsid w:val="003D6C85"/>
    <w:rsid w:val="003D732E"/>
    <w:rsid w:val="003D7820"/>
    <w:rsid w:val="003E0030"/>
    <w:rsid w:val="003E0439"/>
    <w:rsid w:val="003E0EE8"/>
    <w:rsid w:val="003E110B"/>
    <w:rsid w:val="003E1A78"/>
    <w:rsid w:val="003E1A9E"/>
    <w:rsid w:val="003E1B69"/>
    <w:rsid w:val="003E2000"/>
    <w:rsid w:val="003E3183"/>
    <w:rsid w:val="003E4DBA"/>
    <w:rsid w:val="003E5007"/>
    <w:rsid w:val="003E678E"/>
    <w:rsid w:val="003E714F"/>
    <w:rsid w:val="003E7D28"/>
    <w:rsid w:val="003F01BF"/>
    <w:rsid w:val="003F0866"/>
    <w:rsid w:val="003F16DE"/>
    <w:rsid w:val="003F1DBF"/>
    <w:rsid w:val="003F2275"/>
    <w:rsid w:val="003F29C8"/>
    <w:rsid w:val="003F4218"/>
    <w:rsid w:val="003F5429"/>
    <w:rsid w:val="003F5795"/>
    <w:rsid w:val="003F5E7F"/>
    <w:rsid w:val="003F60D1"/>
    <w:rsid w:val="003F6269"/>
    <w:rsid w:val="003F63AD"/>
    <w:rsid w:val="003F690E"/>
    <w:rsid w:val="003F7431"/>
    <w:rsid w:val="003F7E0C"/>
    <w:rsid w:val="00401BB6"/>
    <w:rsid w:val="0040355E"/>
    <w:rsid w:val="00403C5D"/>
    <w:rsid w:val="00404879"/>
    <w:rsid w:val="00404935"/>
    <w:rsid w:val="0040523B"/>
    <w:rsid w:val="00405B65"/>
    <w:rsid w:val="004066B0"/>
    <w:rsid w:val="004074FE"/>
    <w:rsid w:val="00407F17"/>
    <w:rsid w:val="00410FA0"/>
    <w:rsid w:val="004125F6"/>
    <w:rsid w:val="0041317F"/>
    <w:rsid w:val="004133E2"/>
    <w:rsid w:val="004139FA"/>
    <w:rsid w:val="00414440"/>
    <w:rsid w:val="00414C19"/>
    <w:rsid w:val="00414F08"/>
    <w:rsid w:val="00415582"/>
    <w:rsid w:val="00415669"/>
    <w:rsid w:val="00415C44"/>
    <w:rsid w:val="0041699D"/>
    <w:rsid w:val="0042082E"/>
    <w:rsid w:val="00421A32"/>
    <w:rsid w:val="00422185"/>
    <w:rsid w:val="00422540"/>
    <w:rsid w:val="00422E78"/>
    <w:rsid w:val="00424604"/>
    <w:rsid w:val="0042464A"/>
    <w:rsid w:val="00424E19"/>
    <w:rsid w:val="0042551A"/>
    <w:rsid w:val="0043133A"/>
    <w:rsid w:val="004316F8"/>
    <w:rsid w:val="00431819"/>
    <w:rsid w:val="0043193F"/>
    <w:rsid w:val="004325EB"/>
    <w:rsid w:val="004334A5"/>
    <w:rsid w:val="0043357E"/>
    <w:rsid w:val="004336E6"/>
    <w:rsid w:val="00434C35"/>
    <w:rsid w:val="00435523"/>
    <w:rsid w:val="00436F19"/>
    <w:rsid w:val="00437036"/>
    <w:rsid w:val="0043784C"/>
    <w:rsid w:val="00437A47"/>
    <w:rsid w:val="004401C3"/>
    <w:rsid w:val="0044300F"/>
    <w:rsid w:val="0044311A"/>
    <w:rsid w:val="00443E7F"/>
    <w:rsid w:val="004448AD"/>
    <w:rsid w:val="00447B70"/>
    <w:rsid w:val="00447CF2"/>
    <w:rsid w:val="00451097"/>
    <w:rsid w:val="004517DF"/>
    <w:rsid w:val="00452E6A"/>
    <w:rsid w:val="004530A7"/>
    <w:rsid w:val="00453EF3"/>
    <w:rsid w:val="004544B1"/>
    <w:rsid w:val="00454EBD"/>
    <w:rsid w:val="0045751F"/>
    <w:rsid w:val="004575D4"/>
    <w:rsid w:val="00457B07"/>
    <w:rsid w:val="004604EC"/>
    <w:rsid w:val="00461A84"/>
    <w:rsid w:val="00461F7E"/>
    <w:rsid w:val="00462528"/>
    <w:rsid w:val="004631A9"/>
    <w:rsid w:val="004634F5"/>
    <w:rsid w:val="00463BFE"/>
    <w:rsid w:val="00463DD5"/>
    <w:rsid w:val="0046441B"/>
    <w:rsid w:val="00464988"/>
    <w:rsid w:val="00464B3B"/>
    <w:rsid w:val="00464C95"/>
    <w:rsid w:val="004663F6"/>
    <w:rsid w:val="00467582"/>
    <w:rsid w:val="004707CD"/>
    <w:rsid w:val="00470E0B"/>
    <w:rsid w:val="00471790"/>
    <w:rsid w:val="00471BB2"/>
    <w:rsid w:val="00471D9E"/>
    <w:rsid w:val="00474403"/>
    <w:rsid w:val="00474988"/>
    <w:rsid w:val="00474E6D"/>
    <w:rsid w:val="00475690"/>
    <w:rsid w:val="00475ABE"/>
    <w:rsid w:val="00475EB4"/>
    <w:rsid w:val="00475F90"/>
    <w:rsid w:val="00481E71"/>
    <w:rsid w:val="00482414"/>
    <w:rsid w:val="00482705"/>
    <w:rsid w:val="00482D3D"/>
    <w:rsid w:val="00483B8B"/>
    <w:rsid w:val="004841F1"/>
    <w:rsid w:val="0048469D"/>
    <w:rsid w:val="0048583F"/>
    <w:rsid w:val="00485C32"/>
    <w:rsid w:val="00486895"/>
    <w:rsid w:val="0049007C"/>
    <w:rsid w:val="0049022D"/>
    <w:rsid w:val="00491949"/>
    <w:rsid w:val="004924A3"/>
    <w:rsid w:val="004924C0"/>
    <w:rsid w:val="0049273A"/>
    <w:rsid w:val="004931B8"/>
    <w:rsid w:val="00493B75"/>
    <w:rsid w:val="00493BA9"/>
    <w:rsid w:val="00494048"/>
    <w:rsid w:val="00496B28"/>
    <w:rsid w:val="0049734A"/>
    <w:rsid w:val="00497380"/>
    <w:rsid w:val="004979A9"/>
    <w:rsid w:val="004A2D1E"/>
    <w:rsid w:val="004A381B"/>
    <w:rsid w:val="004A44A3"/>
    <w:rsid w:val="004A4ECF"/>
    <w:rsid w:val="004A59CD"/>
    <w:rsid w:val="004A627C"/>
    <w:rsid w:val="004A629A"/>
    <w:rsid w:val="004A66D6"/>
    <w:rsid w:val="004A696A"/>
    <w:rsid w:val="004A7202"/>
    <w:rsid w:val="004A7809"/>
    <w:rsid w:val="004B0526"/>
    <w:rsid w:val="004B07B8"/>
    <w:rsid w:val="004B07D1"/>
    <w:rsid w:val="004B0B79"/>
    <w:rsid w:val="004B1149"/>
    <w:rsid w:val="004B1613"/>
    <w:rsid w:val="004B28C5"/>
    <w:rsid w:val="004B3AF5"/>
    <w:rsid w:val="004B4B21"/>
    <w:rsid w:val="004B5023"/>
    <w:rsid w:val="004B5DFB"/>
    <w:rsid w:val="004B658D"/>
    <w:rsid w:val="004B7343"/>
    <w:rsid w:val="004B78CE"/>
    <w:rsid w:val="004B7EF5"/>
    <w:rsid w:val="004C084A"/>
    <w:rsid w:val="004C0CD6"/>
    <w:rsid w:val="004C15E1"/>
    <w:rsid w:val="004C175A"/>
    <w:rsid w:val="004C29EC"/>
    <w:rsid w:val="004C4CD6"/>
    <w:rsid w:val="004C53AE"/>
    <w:rsid w:val="004C5C97"/>
    <w:rsid w:val="004C5D14"/>
    <w:rsid w:val="004C62D2"/>
    <w:rsid w:val="004C7203"/>
    <w:rsid w:val="004C7A81"/>
    <w:rsid w:val="004D0102"/>
    <w:rsid w:val="004D1BA1"/>
    <w:rsid w:val="004D2346"/>
    <w:rsid w:val="004D3915"/>
    <w:rsid w:val="004D3EC0"/>
    <w:rsid w:val="004D3F40"/>
    <w:rsid w:val="004D41E5"/>
    <w:rsid w:val="004D4C8C"/>
    <w:rsid w:val="004D5CC2"/>
    <w:rsid w:val="004D76E0"/>
    <w:rsid w:val="004D7D0A"/>
    <w:rsid w:val="004E0B80"/>
    <w:rsid w:val="004E1093"/>
    <w:rsid w:val="004E1A2C"/>
    <w:rsid w:val="004E3843"/>
    <w:rsid w:val="004E3B34"/>
    <w:rsid w:val="004E573B"/>
    <w:rsid w:val="004E5DCE"/>
    <w:rsid w:val="004E6283"/>
    <w:rsid w:val="004E66B5"/>
    <w:rsid w:val="004F0049"/>
    <w:rsid w:val="004F0098"/>
    <w:rsid w:val="004F01AC"/>
    <w:rsid w:val="004F0DB9"/>
    <w:rsid w:val="004F1165"/>
    <w:rsid w:val="004F1BF7"/>
    <w:rsid w:val="004F1D21"/>
    <w:rsid w:val="004F2525"/>
    <w:rsid w:val="004F282C"/>
    <w:rsid w:val="004F3809"/>
    <w:rsid w:val="004F39CA"/>
    <w:rsid w:val="004F3AEB"/>
    <w:rsid w:val="004F3B4B"/>
    <w:rsid w:val="004F3E6A"/>
    <w:rsid w:val="004F5055"/>
    <w:rsid w:val="004F50E3"/>
    <w:rsid w:val="004F5631"/>
    <w:rsid w:val="004F56E9"/>
    <w:rsid w:val="004F59C3"/>
    <w:rsid w:val="004F6D04"/>
    <w:rsid w:val="004F6E79"/>
    <w:rsid w:val="004F728F"/>
    <w:rsid w:val="005017FA"/>
    <w:rsid w:val="005030DB"/>
    <w:rsid w:val="0050395A"/>
    <w:rsid w:val="005042D6"/>
    <w:rsid w:val="00504D3E"/>
    <w:rsid w:val="0050537E"/>
    <w:rsid w:val="005057EA"/>
    <w:rsid w:val="00506954"/>
    <w:rsid w:val="00506B82"/>
    <w:rsid w:val="0050716A"/>
    <w:rsid w:val="00511642"/>
    <w:rsid w:val="00512BCA"/>
    <w:rsid w:val="00515F2A"/>
    <w:rsid w:val="00516D30"/>
    <w:rsid w:val="00517372"/>
    <w:rsid w:val="00522032"/>
    <w:rsid w:val="00522490"/>
    <w:rsid w:val="00522F16"/>
    <w:rsid w:val="00524579"/>
    <w:rsid w:val="005262E4"/>
    <w:rsid w:val="00526311"/>
    <w:rsid w:val="00526A09"/>
    <w:rsid w:val="00530C27"/>
    <w:rsid w:val="00530D1F"/>
    <w:rsid w:val="00530D51"/>
    <w:rsid w:val="00532B2F"/>
    <w:rsid w:val="005343A5"/>
    <w:rsid w:val="00534F52"/>
    <w:rsid w:val="005354DB"/>
    <w:rsid w:val="005355A6"/>
    <w:rsid w:val="0053623A"/>
    <w:rsid w:val="00536D62"/>
    <w:rsid w:val="005370A5"/>
    <w:rsid w:val="005379D0"/>
    <w:rsid w:val="00537ADD"/>
    <w:rsid w:val="0054061A"/>
    <w:rsid w:val="00540647"/>
    <w:rsid w:val="005408B5"/>
    <w:rsid w:val="00541778"/>
    <w:rsid w:val="005422C8"/>
    <w:rsid w:val="005426B9"/>
    <w:rsid w:val="005427C4"/>
    <w:rsid w:val="00543E8F"/>
    <w:rsid w:val="005440AF"/>
    <w:rsid w:val="0054420F"/>
    <w:rsid w:val="00545417"/>
    <w:rsid w:val="005457F8"/>
    <w:rsid w:val="005459DB"/>
    <w:rsid w:val="00546919"/>
    <w:rsid w:val="005500EF"/>
    <w:rsid w:val="005504D5"/>
    <w:rsid w:val="00550E73"/>
    <w:rsid w:val="00551E30"/>
    <w:rsid w:val="0055360F"/>
    <w:rsid w:val="0055605F"/>
    <w:rsid w:val="00556316"/>
    <w:rsid w:val="00556CAF"/>
    <w:rsid w:val="00557F50"/>
    <w:rsid w:val="00560207"/>
    <w:rsid w:val="00560818"/>
    <w:rsid w:val="005617E8"/>
    <w:rsid w:val="00561807"/>
    <w:rsid w:val="00561A6C"/>
    <w:rsid w:val="0056200E"/>
    <w:rsid w:val="0056277C"/>
    <w:rsid w:val="00562C1D"/>
    <w:rsid w:val="00562E45"/>
    <w:rsid w:val="0056350A"/>
    <w:rsid w:val="00563769"/>
    <w:rsid w:val="0056383A"/>
    <w:rsid w:val="00564323"/>
    <w:rsid w:val="00565B19"/>
    <w:rsid w:val="00567544"/>
    <w:rsid w:val="00567618"/>
    <w:rsid w:val="005718A7"/>
    <w:rsid w:val="00571A68"/>
    <w:rsid w:val="00572E01"/>
    <w:rsid w:val="00572E81"/>
    <w:rsid w:val="00573015"/>
    <w:rsid w:val="00573083"/>
    <w:rsid w:val="005733A9"/>
    <w:rsid w:val="0057386E"/>
    <w:rsid w:val="00577182"/>
    <w:rsid w:val="005772A5"/>
    <w:rsid w:val="00577BE0"/>
    <w:rsid w:val="00580D48"/>
    <w:rsid w:val="005834E7"/>
    <w:rsid w:val="0058407D"/>
    <w:rsid w:val="00584D9B"/>
    <w:rsid w:val="005851D7"/>
    <w:rsid w:val="005854CC"/>
    <w:rsid w:val="0058611B"/>
    <w:rsid w:val="00586A25"/>
    <w:rsid w:val="00586C2F"/>
    <w:rsid w:val="00586EB4"/>
    <w:rsid w:val="00590F6C"/>
    <w:rsid w:val="005913BC"/>
    <w:rsid w:val="00591F86"/>
    <w:rsid w:val="00592AEB"/>
    <w:rsid w:val="00592B51"/>
    <w:rsid w:val="00593121"/>
    <w:rsid w:val="00593C7A"/>
    <w:rsid w:val="005972B2"/>
    <w:rsid w:val="005A1892"/>
    <w:rsid w:val="005A1BE2"/>
    <w:rsid w:val="005A20F0"/>
    <w:rsid w:val="005A21A9"/>
    <w:rsid w:val="005A3BD9"/>
    <w:rsid w:val="005A3EBE"/>
    <w:rsid w:val="005A4862"/>
    <w:rsid w:val="005A65D9"/>
    <w:rsid w:val="005A6D88"/>
    <w:rsid w:val="005B0122"/>
    <w:rsid w:val="005B0AA7"/>
    <w:rsid w:val="005B0CDF"/>
    <w:rsid w:val="005B0DFF"/>
    <w:rsid w:val="005B1EB3"/>
    <w:rsid w:val="005B34DE"/>
    <w:rsid w:val="005B36FF"/>
    <w:rsid w:val="005B3A40"/>
    <w:rsid w:val="005B432A"/>
    <w:rsid w:val="005B5192"/>
    <w:rsid w:val="005B638A"/>
    <w:rsid w:val="005C0F74"/>
    <w:rsid w:val="005C1075"/>
    <w:rsid w:val="005C1CD0"/>
    <w:rsid w:val="005C2F12"/>
    <w:rsid w:val="005C30DB"/>
    <w:rsid w:val="005C4BAE"/>
    <w:rsid w:val="005C5068"/>
    <w:rsid w:val="005C5D60"/>
    <w:rsid w:val="005C6934"/>
    <w:rsid w:val="005D114F"/>
    <w:rsid w:val="005D20DA"/>
    <w:rsid w:val="005D2A6D"/>
    <w:rsid w:val="005D4FD8"/>
    <w:rsid w:val="005D5055"/>
    <w:rsid w:val="005D76C6"/>
    <w:rsid w:val="005E1390"/>
    <w:rsid w:val="005E3365"/>
    <w:rsid w:val="005E3B63"/>
    <w:rsid w:val="005E4268"/>
    <w:rsid w:val="005E433C"/>
    <w:rsid w:val="005E479A"/>
    <w:rsid w:val="005E5D27"/>
    <w:rsid w:val="005E6C8A"/>
    <w:rsid w:val="005E72DB"/>
    <w:rsid w:val="005F070B"/>
    <w:rsid w:val="005F1021"/>
    <w:rsid w:val="005F2344"/>
    <w:rsid w:val="005F3728"/>
    <w:rsid w:val="005F398B"/>
    <w:rsid w:val="005F520C"/>
    <w:rsid w:val="005F5218"/>
    <w:rsid w:val="005F5597"/>
    <w:rsid w:val="005F5CC5"/>
    <w:rsid w:val="005F685F"/>
    <w:rsid w:val="005F708E"/>
    <w:rsid w:val="005F736A"/>
    <w:rsid w:val="005F7453"/>
    <w:rsid w:val="00601898"/>
    <w:rsid w:val="00604C24"/>
    <w:rsid w:val="006062AB"/>
    <w:rsid w:val="0060703C"/>
    <w:rsid w:val="00607413"/>
    <w:rsid w:val="0061071F"/>
    <w:rsid w:val="00610853"/>
    <w:rsid w:val="00611192"/>
    <w:rsid w:val="006118D0"/>
    <w:rsid w:val="006127BD"/>
    <w:rsid w:val="00612A2C"/>
    <w:rsid w:val="00615EAE"/>
    <w:rsid w:val="006164FC"/>
    <w:rsid w:val="0061749D"/>
    <w:rsid w:val="0061780C"/>
    <w:rsid w:val="006203BD"/>
    <w:rsid w:val="00620EF1"/>
    <w:rsid w:val="00621732"/>
    <w:rsid w:val="0062255C"/>
    <w:rsid w:val="006228FE"/>
    <w:rsid w:val="00623AE7"/>
    <w:rsid w:val="0062597A"/>
    <w:rsid w:val="00625A94"/>
    <w:rsid w:val="00625CA7"/>
    <w:rsid w:val="00625DA7"/>
    <w:rsid w:val="00625FBA"/>
    <w:rsid w:val="00626801"/>
    <w:rsid w:val="00626AFD"/>
    <w:rsid w:val="00626D18"/>
    <w:rsid w:val="00626E40"/>
    <w:rsid w:val="006270E6"/>
    <w:rsid w:val="00627880"/>
    <w:rsid w:val="00627AAA"/>
    <w:rsid w:val="00627AB0"/>
    <w:rsid w:val="00627B25"/>
    <w:rsid w:val="00627C8B"/>
    <w:rsid w:val="00627FAB"/>
    <w:rsid w:val="006306DC"/>
    <w:rsid w:val="0063275A"/>
    <w:rsid w:val="00632BE6"/>
    <w:rsid w:val="00632C83"/>
    <w:rsid w:val="00632D48"/>
    <w:rsid w:val="00633418"/>
    <w:rsid w:val="006334BF"/>
    <w:rsid w:val="006350FC"/>
    <w:rsid w:val="006351B6"/>
    <w:rsid w:val="0063527D"/>
    <w:rsid w:val="00637607"/>
    <w:rsid w:val="00637F4C"/>
    <w:rsid w:val="00640EF8"/>
    <w:rsid w:val="00642407"/>
    <w:rsid w:val="006439C3"/>
    <w:rsid w:val="00643EFD"/>
    <w:rsid w:val="00645041"/>
    <w:rsid w:val="00645AE6"/>
    <w:rsid w:val="006461D7"/>
    <w:rsid w:val="00646AFC"/>
    <w:rsid w:val="00646DAE"/>
    <w:rsid w:val="00646E24"/>
    <w:rsid w:val="00646F74"/>
    <w:rsid w:val="00650298"/>
    <w:rsid w:val="0065156F"/>
    <w:rsid w:val="0065225B"/>
    <w:rsid w:val="006531AF"/>
    <w:rsid w:val="00654AC7"/>
    <w:rsid w:val="00655BFF"/>
    <w:rsid w:val="00660733"/>
    <w:rsid w:val="00662AFE"/>
    <w:rsid w:val="00662EE8"/>
    <w:rsid w:val="00665509"/>
    <w:rsid w:val="00666109"/>
    <w:rsid w:val="00666282"/>
    <w:rsid w:val="00666FF2"/>
    <w:rsid w:val="00667EF4"/>
    <w:rsid w:val="006702F8"/>
    <w:rsid w:val="006719AE"/>
    <w:rsid w:val="006731AB"/>
    <w:rsid w:val="006740E5"/>
    <w:rsid w:val="00674B4B"/>
    <w:rsid w:val="006754D1"/>
    <w:rsid w:val="00675952"/>
    <w:rsid w:val="00676FA6"/>
    <w:rsid w:val="00677005"/>
    <w:rsid w:val="006770A5"/>
    <w:rsid w:val="00677759"/>
    <w:rsid w:val="00677BF5"/>
    <w:rsid w:val="006800E1"/>
    <w:rsid w:val="00680DA3"/>
    <w:rsid w:val="00680EEC"/>
    <w:rsid w:val="006814CD"/>
    <w:rsid w:val="0068263E"/>
    <w:rsid w:val="00682F0A"/>
    <w:rsid w:val="00683483"/>
    <w:rsid w:val="00684995"/>
    <w:rsid w:val="00684D5B"/>
    <w:rsid w:val="006852A0"/>
    <w:rsid w:val="006856B0"/>
    <w:rsid w:val="00691344"/>
    <w:rsid w:val="0069141A"/>
    <w:rsid w:val="0069154B"/>
    <w:rsid w:val="006930AF"/>
    <w:rsid w:val="006944E9"/>
    <w:rsid w:val="0069543B"/>
    <w:rsid w:val="00696951"/>
    <w:rsid w:val="00696C27"/>
    <w:rsid w:val="006A02DB"/>
    <w:rsid w:val="006A092C"/>
    <w:rsid w:val="006A0AE7"/>
    <w:rsid w:val="006A0B94"/>
    <w:rsid w:val="006A1E05"/>
    <w:rsid w:val="006A2394"/>
    <w:rsid w:val="006A3C8F"/>
    <w:rsid w:val="006A46AA"/>
    <w:rsid w:val="006A58FA"/>
    <w:rsid w:val="006A5D53"/>
    <w:rsid w:val="006A60D4"/>
    <w:rsid w:val="006A664A"/>
    <w:rsid w:val="006A7051"/>
    <w:rsid w:val="006A74C1"/>
    <w:rsid w:val="006A75BB"/>
    <w:rsid w:val="006A7E97"/>
    <w:rsid w:val="006B069D"/>
    <w:rsid w:val="006B081E"/>
    <w:rsid w:val="006B0F09"/>
    <w:rsid w:val="006B2E4A"/>
    <w:rsid w:val="006B3ED8"/>
    <w:rsid w:val="006B65CC"/>
    <w:rsid w:val="006B7962"/>
    <w:rsid w:val="006B7BD3"/>
    <w:rsid w:val="006C0F19"/>
    <w:rsid w:val="006C1A2D"/>
    <w:rsid w:val="006C25EF"/>
    <w:rsid w:val="006C2DB5"/>
    <w:rsid w:val="006C3381"/>
    <w:rsid w:val="006C3ACE"/>
    <w:rsid w:val="006C3F02"/>
    <w:rsid w:val="006C4D45"/>
    <w:rsid w:val="006C5013"/>
    <w:rsid w:val="006C59E1"/>
    <w:rsid w:val="006C67F9"/>
    <w:rsid w:val="006D0466"/>
    <w:rsid w:val="006D127E"/>
    <w:rsid w:val="006D1651"/>
    <w:rsid w:val="006D2535"/>
    <w:rsid w:val="006D3CF5"/>
    <w:rsid w:val="006D40C6"/>
    <w:rsid w:val="006D61EF"/>
    <w:rsid w:val="006D7684"/>
    <w:rsid w:val="006D780E"/>
    <w:rsid w:val="006D7F28"/>
    <w:rsid w:val="006E0AF7"/>
    <w:rsid w:val="006E1143"/>
    <w:rsid w:val="006E139D"/>
    <w:rsid w:val="006E1468"/>
    <w:rsid w:val="006E17E3"/>
    <w:rsid w:val="006E1958"/>
    <w:rsid w:val="006E1C32"/>
    <w:rsid w:val="006E2847"/>
    <w:rsid w:val="006E7322"/>
    <w:rsid w:val="006F07F6"/>
    <w:rsid w:val="006F1575"/>
    <w:rsid w:val="006F2F63"/>
    <w:rsid w:val="006F3CFE"/>
    <w:rsid w:val="006F3E41"/>
    <w:rsid w:val="006F46BC"/>
    <w:rsid w:val="006F4B5B"/>
    <w:rsid w:val="006F5045"/>
    <w:rsid w:val="006F5EAC"/>
    <w:rsid w:val="006F7EBE"/>
    <w:rsid w:val="00700D73"/>
    <w:rsid w:val="00701E48"/>
    <w:rsid w:val="00702BB8"/>
    <w:rsid w:val="00703157"/>
    <w:rsid w:val="007050CC"/>
    <w:rsid w:val="007051BB"/>
    <w:rsid w:val="00706DD0"/>
    <w:rsid w:val="00706FBB"/>
    <w:rsid w:val="0070772B"/>
    <w:rsid w:val="00710517"/>
    <w:rsid w:val="0071078F"/>
    <w:rsid w:val="00710BB1"/>
    <w:rsid w:val="0071111A"/>
    <w:rsid w:val="00712BF0"/>
    <w:rsid w:val="00712CCE"/>
    <w:rsid w:val="00712E41"/>
    <w:rsid w:val="00713C63"/>
    <w:rsid w:val="00713F2E"/>
    <w:rsid w:val="007145CA"/>
    <w:rsid w:val="00714DAA"/>
    <w:rsid w:val="007152A1"/>
    <w:rsid w:val="007155D0"/>
    <w:rsid w:val="0071642C"/>
    <w:rsid w:val="00717DDA"/>
    <w:rsid w:val="00720415"/>
    <w:rsid w:val="00720690"/>
    <w:rsid w:val="00721672"/>
    <w:rsid w:val="00724095"/>
    <w:rsid w:val="00724290"/>
    <w:rsid w:val="007258F5"/>
    <w:rsid w:val="00725BED"/>
    <w:rsid w:val="00726745"/>
    <w:rsid w:val="0072785C"/>
    <w:rsid w:val="00730119"/>
    <w:rsid w:val="00730927"/>
    <w:rsid w:val="00730FCB"/>
    <w:rsid w:val="007320F7"/>
    <w:rsid w:val="00732F89"/>
    <w:rsid w:val="0073399D"/>
    <w:rsid w:val="00733DC3"/>
    <w:rsid w:val="007344C0"/>
    <w:rsid w:val="007345FC"/>
    <w:rsid w:val="00734629"/>
    <w:rsid w:val="0073480C"/>
    <w:rsid w:val="007359E8"/>
    <w:rsid w:val="00735BFE"/>
    <w:rsid w:val="00736AEB"/>
    <w:rsid w:val="0074078E"/>
    <w:rsid w:val="00740D04"/>
    <w:rsid w:val="007410C0"/>
    <w:rsid w:val="00741191"/>
    <w:rsid w:val="00742109"/>
    <w:rsid w:val="00742AF0"/>
    <w:rsid w:val="007444CF"/>
    <w:rsid w:val="00745672"/>
    <w:rsid w:val="00745C6D"/>
    <w:rsid w:val="00745CE2"/>
    <w:rsid w:val="0074633C"/>
    <w:rsid w:val="0074639F"/>
    <w:rsid w:val="007476B7"/>
    <w:rsid w:val="00747A90"/>
    <w:rsid w:val="0075003C"/>
    <w:rsid w:val="00750D2F"/>
    <w:rsid w:val="007523CE"/>
    <w:rsid w:val="007526E8"/>
    <w:rsid w:val="00752712"/>
    <w:rsid w:val="0075280B"/>
    <w:rsid w:val="00753F24"/>
    <w:rsid w:val="007549EF"/>
    <w:rsid w:val="00754F1D"/>
    <w:rsid w:val="0075506D"/>
    <w:rsid w:val="00755EA0"/>
    <w:rsid w:val="007562DD"/>
    <w:rsid w:val="00756E12"/>
    <w:rsid w:val="00756E7E"/>
    <w:rsid w:val="007579E2"/>
    <w:rsid w:val="00757D73"/>
    <w:rsid w:val="00760F94"/>
    <w:rsid w:val="00761517"/>
    <w:rsid w:val="00761C00"/>
    <w:rsid w:val="00762079"/>
    <w:rsid w:val="00762618"/>
    <w:rsid w:val="00764A8C"/>
    <w:rsid w:val="00765296"/>
    <w:rsid w:val="0076586E"/>
    <w:rsid w:val="0076605F"/>
    <w:rsid w:val="0076626B"/>
    <w:rsid w:val="00766CFD"/>
    <w:rsid w:val="007714C9"/>
    <w:rsid w:val="0077204C"/>
    <w:rsid w:val="0077362F"/>
    <w:rsid w:val="00773C3B"/>
    <w:rsid w:val="0077470B"/>
    <w:rsid w:val="00776F0B"/>
    <w:rsid w:val="00777A20"/>
    <w:rsid w:val="00777EA8"/>
    <w:rsid w:val="0078095B"/>
    <w:rsid w:val="00780FF7"/>
    <w:rsid w:val="0078104B"/>
    <w:rsid w:val="00781FF0"/>
    <w:rsid w:val="00782A09"/>
    <w:rsid w:val="007834CE"/>
    <w:rsid w:val="00783EB1"/>
    <w:rsid w:val="007861C2"/>
    <w:rsid w:val="0078626B"/>
    <w:rsid w:val="00786400"/>
    <w:rsid w:val="0078691B"/>
    <w:rsid w:val="007907DD"/>
    <w:rsid w:val="00790A65"/>
    <w:rsid w:val="0079190F"/>
    <w:rsid w:val="00791ECA"/>
    <w:rsid w:val="00792019"/>
    <w:rsid w:val="00793E3A"/>
    <w:rsid w:val="00794C25"/>
    <w:rsid w:val="00794EB1"/>
    <w:rsid w:val="007957B7"/>
    <w:rsid w:val="00795A53"/>
    <w:rsid w:val="00795B84"/>
    <w:rsid w:val="00795D02"/>
    <w:rsid w:val="00795D30"/>
    <w:rsid w:val="00795FCA"/>
    <w:rsid w:val="00796079"/>
    <w:rsid w:val="007A0017"/>
    <w:rsid w:val="007A0775"/>
    <w:rsid w:val="007A0A60"/>
    <w:rsid w:val="007A1480"/>
    <w:rsid w:val="007A201C"/>
    <w:rsid w:val="007A23FB"/>
    <w:rsid w:val="007A3B67"/>
    <w:rsid w:val="007A3F4B"/>
    <w:rsid w:val="007A516B"/>
    <w:rsid w:val="007A56E0"/>
    <w:rsid w:val="007A5AFE"/>
    <w:rsid w:val="007A7DE5"/>
    <w:rsid w:val="007B0427"/>
    <w:rsid w:val="007B1B43"/>
    <w:rsid w:val="007B32E4"/>
    <w:rsid w:val="007B3754"/>
    <w:rsid w:val="007B39A9"/>
    <w:rsid w:val="007B5693"/>
    <w:rsid w:val="007B5F3E"/>
    <w:rsid w:val="007B67E2"/>
    <w:rsid w:val="007B6CFE"/>
    <w:rsid w:val="007B78A4"/>
    <w:rsid w:val="007B7FBF"/>
    <w:rsid w:val="007C05CA"/>
    <w:rsid w:val="007C0838"/>
    <w:rsid w:val="007C12C1"/>
    <w:rsid w:val="007C137C"/>
    <w:rsid w:val="007C3B55"/>
    <w:rsid w:val="007C3D52"/>
    <w:rsid w:val="007C4038"/>
    <w:rsid w:val="007C49F1"/>
    <w:rsid w:val="007C5482"/>
    <w:rsid w:val="007C620D"/>
    <w:rsid w:val="007C6A7E"/>
    <w:rsid w:val="007C6EB1"/>
    <w:rsid w:val="007C79A8"/>
    <w:rsid w:val="007C7F49"/>
    <w:rsid w:val="007D0F18"/>
    <w:rsid w:val="007D12D9"/>
    <w:rsid w:val="007D135B"/>
    <w:rsid w:val="007D2371"/>
    <w:rsid w:val="007D2998"/>
    <w:rsid w:val="007D2BD7"/>
    <w:rsid w:val="007D45CB"/>
    <w:rsid w:val="007D5A06"/>
    <w:rsid w:val="007D6CCF"/>
    <w:rsid w:val="007D6D1D"/>
    <w:rsid w:val="007D6D55"/>
    <w:rsid w:val="007D7ACD"/>
    <w:rsid w:val="007E10A2"/>
    <w:rsid w:val="007E28A3"/>
    <w:rsid w:val="007E30E7"/>
    <w:rsid w:val="007E3814"/>
    <w:rsid w:val="007E4108"/>
    <w:rsid w:val="007E5362"/>
    <w:rsid w:val="007E647F"/>
    <w:rsid w:val="007E7766"/>
    <w:rsid w:val="007E79CD"/>
    <w:rsid w:val="007E7EF4"/>
    <w:rsid w:val="007F0FE3"/>
    <w:rsid w:val="007F16D3"/>
    <w:rsid w:val="007F2FE2"/>
    <w:rsid w:val="007F393B"/>
    <w:rsid w:val="007F3D80"/>
    <w:rsid w:val="007F3E66"/>
    <w:rsid w:val="007F529F"/>
    <w:rsid w:val="007F58CC"/>
    <w:rsid w:val="007F6E88"/>
    <w:rsid w:val="00801073"/>
    <w:rsid w:val="008024FC"/>
    <w:rsid w:val="0080263A"/>
    <w:rsid w:val="00802E1E"/>
    <w:rsid w:val="00803289"/>
    <w:rsid w:val="008032F8"/>
    <w:rsid w:val="00803AA7"/>
    <w:rsid w:val="00803CE4"/>
    <w:rsid w:val="00804A8F"/>
    <w:rsid w:val="008053FF"/>
    <w:rsid w:val="0080571D"/>
    <w:rsid w:val="00807891"/>
    <w:rsid w:val="008109F2"/>
    <w:rsid w:val="00810EDB"/>
    <w:rsid w:val="00810FC1"/>
    <w:rsid w:val="00811271"/>
    <w:rsid w:val="00812126"/>
    <w:rsid w:val="008126D2"/>
    <w:rsid w:val="00812A7C"/>
    <w:rsid w:val="00813E5E"/>
    <w:rsid w:val="00815182"/>
    <w:rsid w:val="00816514"/>
    <w:rsid w:val="008165E3"/>
    <w:rsid w:val="008167E1"/>
    <w:rsid w:val="0081733E"/>
    <w:rsid w:val="00817462"/>
    <w:rsid w:val="008176B8"/>
    <w:rsid w:val="00817894"/>
    <w:rsid w:val="00820489"/>
    <w:rsid w:val="00820C11"/>
    <w:rsid w:val="00823AB4"/>
    <w:rsid w:val="00824431"/>
    <w:rsid w:val="00824484"/>
    <w:rsid w:val="0082483E"/>
    <w:rsid w:val="00825B8C"/>
    <w:rsid w:val="00825E2E"/>
    <w:rsid w:val="00826DB2"/>
    <w:rsid w:val="00830271"/>
    <w:rsid w:val="00832DA5"/>
    <w:rsid w:val="00834355"/>
    <w:rsid w:val="00834999"/>
    <w:rsid w:val="00834C66"/>
    <w:rsid w:val="00834F5A"/>
    <w:rsid w:val="00835156"/>
    <w:rsid w:val="00835A5F"/>
    <w:rsid w:val="00835B39"/>
    <w:rsid w:val="008364A8"/>
    <w:rsid w:val="0083654A"/>
    <w:rsid w:val="00837970"/>
    <w:rsid w:val="00837DFC"/>
    <w:rsid w:val="00840645"/>
    <w:rsid w:val="00841656"/>
    <w:rsid w:val="00841EA6"/>
    <w:rsid w:val="00841EB5"/>
    <w:rsid w:val="00843210"/>
    <w:rsid w:val="008435C2"/>
    <w:rsid w:val="00843A97"/>
    <w:rsid w:val="00843AC7"/>
    <w:rsid w:val="00843E04"/>
    <w:rsid w:val="0084498C"/>
    <w:rsid w:val="00844EBC"/>
    <w:rsid w:val="0084504E"/>
    <w:rsid w:val="00845C3E"/>
    <w:rsid w:val="00846AE9"/>
    <w:rsid w:val="00846AEC"/>
    <w:rsid w:val="00846FB6"/>
    <w:rsid w:val="008477B1"/>
    <w:rsid w:val="00850D1A"/>
    <w:rsid w:val="00852F75"/>
    <w:rsid w:val="00853372"/>
    <w:rsid w:val="00854186"/>
    <w:rsid w:val="0085455E"/>
    <w:rsid w:val="008545EB"/>
    <w:rsid w:val="00854D85"/>
    <w:rsid w:val="00855E85"/>
    <w:rsid w:val="0085615B"/>
    <w:rsid w:val="008567C9"/>
    <w:rsid w:val="00860B2D"/>
    <w:rsid w:val="00861024"/>
    <w:rsid w:val="00862224"/>
    <w:rsid w:val="0086414D"/>
    <w:rsid w:val="00865E5D"/>
    <w:rsid w:val="008668FF"/>
    <w:rsid w:val="00866ED8"/>
    <w:rsid w:val="00870879"/>
    <w:rsid w:val="00870895"/>
    <w:rsid w:val="00871DE5"/>
    <w:rsid w:val="00871E70"/>
    <w:rsid w:val="0087251B"/>
    <w:rsid w:val="00872EC8"/>
    <w:rsid w:val="00874BE3"/>
    <w:rsid w:val="008750A3"/>
    <w:rsid w:val="00875516"/>
    <w:rsid w:val="00875709"/>
    <w:rsid w:val="008775B6"/>
    <w:rsid w:val="0088136A"/>
    <w:rsid w:val="00881371"/>
    <w:rsid w:val="00881506"/>
    <w:rsid w:val="00881D00"/>
    <w:rsid w:val="008820D0"/>
    <w:rsid w:val="008821E7"/>
    <w:rsid w:val="0088258B"/>
    <w:rsid w:val="00883354"/>
    <w:rsid w:val="00884116"/>
    <w:rsid w:val="008848FD"/>
    <w:rsid w:val="00884946"/>
    <w:rsid w:val="0088669E"/>
    <w:rsid w:val="00887E66"/>
    <w:rsid w:val="00887ECC"/>
    <w:rsid w:val="008903F6"/>
    <w:rsid w:val="008907C9"/>
    <w:rsid w:val="00891545"/>
    <w:rsid w:val="0089186C"/>
    <w:rsid w:val="00891C99"/>
    <w:rsid w:val="00891E73"/>
    <w:rsid w:val="0089275D"/>
    <w:rsid w:val="00892FEB"/>
    <w:rsid w:val="0089339E"/>
    <w:rsid w:val="008933CC"/>
    <w:rsid w:val="00893983"/>
    <w:rsid w:val="00894143"/>
    <w:rsid w:val="008942DA"/>
    <w:rsid w:val="00894799"/>
    <w:rsid w:val="00895096"/>
    <w:rsid w:val="00896AAB"/>
    <w:rsid w:val="00896F5A"/>
    <w:rsid w:val="0089763B"/>
    <w:rsid w:val="008A1461"/>
    <w:rsid w:val="008A233D"/>
    <w:rsid w:val="008A2D0B"/>
    <w:rsid w:val="008A4C42"/>
    <w:rsid w:val="008A4C7C"/>
    <w:rsid w:val="008A531C"/>
    <w:rsid w:val="008A6FA1"/>
    <w:rsid w:val="008B15E6"/>
    <w:rsid w:val="008B2137"/>
    <w:rsid w:val="008B2EA4"/>
    <w:rsid w:val="008B3A07"/>
    <w:rsid w:val="008B493C"/>
    <w:rsid w:val="008B507F"/>
    <w:rsid w:val="008B70DA"/>
    <w:rsid w:val="008B793F"/>
    <w:rsid w:val="008C05DD"/>
    <w:rsid w:val="008C1A2D"/>
    <w:rsid w:val="008C1DB7"/>
    <w:rsid w:val="008C293F"/>
    <w:rsid w:val="008C389C"/>
    <w:rsid w:val="008C3A3A"/>
    <w:rsid w:val="008C4CF0"/>
    <w:rsid w:val="008C50A8"/>
    <w:rsid w:val="008C512A"/>
    <w:rsid w:val="008C5561"/>
    <w:rsid w:val="008C55A1"/>
    <w:rsid w:val="008C694E"/>
    <w:rsid w:val="008C72E0"/>
    <w:rsid w:val="008D0AD6"/>
    <w:rsid w:val="008D1162"/>
    <w:rsid w:val="008D147F"/>
    <w:rsid w:val="008D33DE"/>
    <w:rsid w:val="008D4A82"/>
    <w:rsid w:val="008D68A2"/>
    <w:rsid w:val="008D68DA"/>
    <w:rsid w:val="008D6996"/>
    <w:rsid w:val="008D6C20"/>
    <w:rsid w:val="008D6C56"/>
    <w:rsid w:val="008E04D0"/>
    <w:rsid w:val="008E07AA"/>
    <w:rsid w:val="008E0EE1"/>
    <w:rsid w:val="008E129B"/>
    <w:rsid w:val="008E18CA"/>
    <w:rsid w:val="008E18DF"/>
    <w:rsid w:val="008E193F"/>
    <w:rsid w:val="008E196D"/>
    <w:rsid w:val="008E343E"/>
    <w:rsid w:val="008E3630"/>
    <w:rsid w:val="008E3922"/>
    <w:rsid w:val="008E3AC7"/>
    <w:rsid w:val="008E3F89"/>
    <w:rsid w:val="008E4E53"/>
    <w:rsid w:val="008E5148"/>
    <w:rsid w:val="008E6818"/>
    <w:rsid w:val="008E69EF"/>
    <w:rsid w:val="008E7014"/>
    <w:rsid w:val="008E7C6D"/>
    <w:rsid w:val="008F0247"/>
    <w:rsid w:val="008F0B4F"/>
    <w:rsid w:val="008F0C90"/>
    <w:rsid w:val="008F0DBC"/>
    <w:rsid w:val="008F1E7D"/>
    <w:rsid w:val="008F3325"/>
    <w:rsid w:val="008F3AC8"/>
    <w:rsid w:val="008F4DDA"/>
    <w:rsid w:val="008F5780"/>
    <w:rsid w:val="008F5BBD"/>
    <w:rsid w:val="008F62E9"/>
    <w:rsid w:val="008F6973"/>
    <w:rsid w:val="009005D6"/>
    <w:rsid w:val="0090099F"/>
    <w:rsid w:val="00901328"/>
    <w:rsid w:val="00901C04"/>
    <w:rsid w:val="00902C6B"/>
    <w:rsid w:val="00902D0C"/>
    <w:rsid w:val="009035F6"/>
    <w:rsid w:val="009057D5"/>
    <w:rsid w:val="00905800"/>
    <w:rsid w:val="0090588F"/>
    <w:rsid w:val="009073F9"/>
    <w:rsid w:val="00907F22"/>
    <w:rsid w:val="00910673"/>
    <w:rsid w:val="00913497"/>
    <w:rsid w:val="00913A62"/>
    <w:rsid w:val="00913B22"/>
    <w:rsid w:val="00913C55"/>
    <w:rsid w:val="009142AD"/>
    <w:rsid w:val="00915903"/>
    <w:rsid w:val="00916902"/>
    <w:rsid w:val="00917BA4"/>
    <w:rsid w:val="00917C13"/>
    <w:rsid w:val="00917C29"/>
    <w:rsid w:val="00917D68"/>
    <w:rsid w:val="009206F3"/>
    <w:rsid w:val="00920B8A"/>
    <w:rsid w:val="00920C64"/>
    <w:rsid w:val="00921E90"/>
    <w:rsid w:val="00922296"/>
    <w:rsid w:val="009228F3"/>
    <w:rsid w:val="00923048"/>
    <w:rsid w:val="00924B4B"/>
    <w:rsid w:val="00924D7C"/>
    <w:rsid w:val="00924E82"/>
    <w:rsid w:val="0092643A"/>
    <w:rsid w:val="009271F8"/>
    <w:rsid w:val="009278E4"/>
    <w:rsid w:val="00927959"/>
    <w:rsid w:val="00930142"/>
    <w:rsid w:val="0093108A"/>
    <w:rsid w:val="0093122F"/>
    <w:rsid w:val="00931A75"/>
    <w:rsid w:val="0093460B"/>
    <w:rsid w:val="00934A66"/>
    <w:rsid w:val="00934EA7"/>
    <w:rsid w:val="009369D0"/>
    <w:rsid w:val="009374A9"/>
    <w:rsid w:val="00942026"/>
    <w:rsid w:val="0094220C"/>
    <w:rsid w:val="0094381E"/>
    <w:rsid w:val="00943EF4"/>
    <w:rsid w:val="0094428D"/>
    <w:rsid w:val="0094760B"/>
    <w:rsid w:val="00952091"/>
    <w:rsid w:val="0095209F"/>
    <w:rsid w:val="00952582"/>
    <w:rsid w:val="0095394D"/>
    <w:rsid w:val="00954262"/>
    <w:rsid w:val="009569B9"/>
    <w:rsid w:val="00957296"/>
    <w:rsid w:val="009572C6"/>
    <w:rsid w:val="00962C3D"/>
    <w:rsid w:val="00962C66"/>
    <w:rsid w:val="00963B53"/>
    <w:rsid w:val="009641E6"/>
    <w:rsid w:val="009649FD"/>
    <w:rsid w:val="00964F61"/>
    <w:rsid w:val="009655A9"/>
    <w:rsid w:val="00966066"/>
    <w:rsid w:val="009668CC"/>
    <w:rsid w:val="00966BB1"/>
    <w:rsid w:val="00966D7A"/>
    <w:rsid w:val="009673F1"/>
    <w:rsid w:val="009712CC"/>
    <w:rsid w:val="00971F30"/>
    <w:rsid w:val="009721A2"/>
    <w:rsid w:val="009727DE"/>
    <w:rsid w:val="00972C9C"/>
    <w:rsid w:val="0097346B"/>
    <w:rsid w:val="00973C74"/>
    <w:rsid w:val="00973F3D"/>
    <w:rsid w:val="0097450C"/>
    <w:rsid w:val="00974C4E"/>
    <w:rsid w:val="009771D4"/>
    <w:rsid w:val="00980163"/>
    <w:rsid w:val="00980B19"/>
    <w:rsid w:val="00980F5E"/>
    <w:rsid w:val="00982E8B"/>
    <w:rsid w:val="00983D27"/>
    <w:rsid w:val="00984379"/>
    <w:rsid w:val="00984686"/>
    <w:rsid w:val="0098485E"/>
    <w:rsid w:val="00984EE5"/>
    <w:rsid w:val="009853A3"/>
    <w:rsid w:val="009857D8"/>
    <w:rsid w:val="00985F4F"/>
    <w:rsid w:val="00986B3F"/>
    <w:rsid w:val="00987E18"/>
    <w:rsid w:val="00987FC4"/>
    <w:rsid w:val="009921A9"/>
    <w:rsid w:val="00992423"/>
    <w:rsid w:val="009927C6"/>
    <w:rsid w:val="00992A3F"/>
    <w:rsid w:val="00993275"/>
    <w:rsid w:val="00993501"/>
    <w:rsid w:val="009946CE"/>
    <w:rsid w:val="00994C51"/>
    <w:rsid w:val="009954F9"/>
    <w:rsid w:val="009957DE"/>
    <w:rsid w:val="00995D8A"/>
    <w:rsid w:val="009962B8"/>
    <w:rsid w:val="0099646B"/>
    <w:rsid w:val="00996AB4"/>
    <w:rsid w:val="009A1194"/>
    <w:rsid w:val="009A1CBE"/>
    <w:rsid w:val="009A4F64"/>
    <w:rsid w:val="009A66D6"/>
    <w:rsid w:val="009A674F"/>
    <w:rsid w:val="009A6C00"/>
    <w:rsid w:val="009A6F56"/>
    <w:rsid w:val="009A7027"/>
    <w:rsid w:val="009A73B0"/>
    <w:rsid w:val="009A77CB"/>
    <w:rsid w:val="009B1438"/>
    <w:rsid w:val="009B1CC8"/>
    <w:rsid w:val="009B28BE"/>
    <w:rsid w:val="009B389D"/>
    <w:rsid w:val="009B3CC5"/>
    <w:rsid w:val="009B4F07"/>
    <w:rsid w:val="009B5DED"/>
    <w:rsid w:val="009B7C38"/>
    <w:rsid w:val="009C08BC"/>
    <w:rsid w:val="009C08EB"/>
    <w:rsid w:val="009C164F"/>
    <w:rsid w:val="009C35DB"/>
    <w:rsid w:val="009C37CF"/>
    <w:rsid w:val="009C43B8"/>
    <w:rsid w:val="009C4889"/>
    <w:rsid w:val="009C4915"/>
    <w:rsid w:val="009C7691"/>
    <w:rsid w:val="009D11A4"/>
    <w:rsid w:val="009D24A9"/>
    <w:rsid w:val="009D469C"/>
    <w:rsid w:val="009D4A0B"/>
    <w:rsid w:val="009D5222"/>
    <w:rsid w:val="009D62CA"/>
    <w:rsid w:val="009D64A4"/>
    <w:rsid w:val="009D68A3"/>
    <w:rsid w:val="009D70ED"/>
    <w:rsid w:val="009E0B03"/>
    <w:rsid w:val="009E2606"/>
    <w:rsid w:val="009E3069"/>
    <w:rsid w:val="009E3E95"/>
    <w:rsid w:val="009E50EF"/>
    <w:rsid w:val="009E56C8"/>
    <w:rsid w:val="009E586F"/>
    <w:rsid w:val="009E7847"/>
    <w:rsid w:val="009E7B1F"/>
    <w:rsid w:val="009E7B2C"/>
    <w:rsid w:val="009F058C"/>
    <w:rsid w:val="009F05F0"/>
    <w:rsid w:val="009F0D84"/>
    <w:rsid w:val="009F1A70"/>
    <w:rsid w:val="009F206A"/>
    <w:rsid w:val="009F248D"/>
    <w:rsid w:val="009F3CEA"/>
    <w:rsid w:val="009F3D18"/>
    <w:rsid w:val="009F3F26"/>
    <w:rsid w:val="009F5D78"/>
    <w:rsid w:val="009F5EF6"/>
    <w:rsid w:val="00A00CF4"/>
    <w:rsid w:val="00A0254F"/>
    <w:rsid w:val="00A02776"/>
    <w:rsid w:val="00A02864"/>
    <w:rsid w:val="00A02DF7"/>
    <w:rsid w:val="00A03218"/>
    <w:rsid w:val="00A03776"/>
    <w:rsid w:val="00A037F6"/>
    <w:rsid w:val="00A0409A"/>
    <w:rsid w:val="00A04E47"/>
    <w:rsid w:val="00A05B7F"/>
    <w:rsid w:val="00A07B12"/>
    <w:rsid w:val="00A07E7B"/>
    <w:rsid w:val="00A100A2"/>
    <w:rsid w:val="00A10F5B"/>
    <w:rsid w:val="00A11EDC"/>
    <w:rsid w:val="00A1209E"/>
    <w:rsid w:val="00A12732"/>
    <w:rsid w:val="00A14099"/>
    <w:rsid w:val="00A16A50"/>
    <w:rsid w:val="00A17F9D"/>
    <w:rsid w:val="00A205FB"/>
    <w:rsid w:val="00A22327"/>
    <w:rsid w:val="00A22F58"/>
    <w:rsid w:val="00A2498C"/>
    <w:rsid w:val="00A25DF6"/>
    <w:rsid w:val="00A25F9E"/>
    <w:rsid w:val="00A26425"/>
    <w:rsid w:val="00A269ED"/>
    <w:rsid w:val="00A30154"/>
    <w:rsid w:val="00A30852"/>
    <w:rsid w:val="00A30879"/>
    <w:rsid w:val="00A31CE3"/>
    <w:rsid w:val="00A32692"/>
    <w:rsid w:val="00A32D77"/>
    <w:rsid w:val="00A32FF7"/>
    <w:rsid w:val="00A3300F"/>
    <w:rsid w:val="00A33FEC"/>
    <w:rsid w:val="00A343A9"/>
    <w:rsid w:val="00A34948"/>
    <w:rsid w:val="00A349FB"/>
    <w:rsid w:val="00A34A18"/>
    <w:rsid w:val="00A34BF0"/>
    <w:rsid w:val="00A352EC"/>
    <w:rsid w:val="00A354A3"/>
    <w:rsid w:val="00A35715"/>
    <w:rsid w:val="00A35959"/>
    <w:rsid w:val="00A37ABF"/>
    <w:rsid w:val="00A409F0"/>
    <w:rsid w:val="00A40B22"/>
    <w:rsid w:val="00A40BE0"/>
    <w:rsid w:val="00A40FCC"/>
    <w:rsid w:val="00A41312"/>
    <w:rsid w:val="00A4166C"/>
    <w:rsid w:val="00A418E2"/>
    <w:rsid w:val="00A42451"/>
    <w:rsid w:val="00A42521"/>
    <w:rsid w:val="00A42B4E"/>
    <w:rsid w:val="00A435DE"/>
    <w:rsid w:val="00A467B5"/>
    <w:rsid w:val="00A46F0E"/>
    <w:rsid w:val="00A47D87"/>
    <w:rsid w:val="00A51424"/>
    <w:rsid w:val="00A5290C"/>
    <w:rsid w:val="00A532BA"/>
    <w:rsid w:val="00A53B72"/>
    <w:rsid w:val="00A54336"/>
    <w:rsid w:val="00A5524A"/>
    <w:rsid w:val="00A552B2"/>
    <w:rsid w:val="00A57A20"/>
    <w:rsid w:val="00A6143F"/>
    <w:rsid w:val="00A6163C"/>
    <w:rsid w:val="00A62A29"/>
    <w:rsid w:val="00A63455"/>
    <w:rsid w:val="00A64438"/>
    <w:rsid w:val="00A64E12"/>
    <w:rsid w:val="00A66A3A"/>
    <w:rsid w:val="00A66DEC"/>
    <w:rsid w:val="00A673BD"/>
    <w:rsid w:val="00A70166"/>
    <w:rsid w:val="00A701DD"/>
    <w:rsid w:val="00A705FD"/>
    <w:rsid w:val="00A71CD6"/>
    <w:rsid w:val="00A71F22"/>
    <w:rsid w:val="00A72888"/>
    <w:rsid w:val="00A73966"/>
    <w:rsid w:val="00A73A53"/>
    <w:rsid w:val="00A74516"/>
    <w:rsid w:val="00A7517E"/>
    <w:rsid w:val="00A7530E"/>
    <w:rsid w:val="00A766BE"/>
    <w:rsid w:val="00A77ACC"/>
    <w:rsid w:val="00A77E95"/>
    <w:rsid w:val="00A80887"/>
    <w:rsid w:val="00A8109A"/>
    <w:rsid w:val="00A81C9E"/>
    <w:rsid w:val="00A81F96"/>
    <w:rsid w:val="00A84E0E"/>
    <w:rsid w:val="00A85CFA"/>
    <w:rsid w:val="00A85DA2"/>
    <w:rsid w:val="00A86323"/>
    <w:rsid w:val="00A86489"/>
    <w:rsid w:val="00A86537"/>
    <w:rsid w:val="00A87675"/>
    <w:rsid w:val="00A9157A"/>
    <w:rsid w:val="00A91B2A"/>
    <w:rsid w:val="00A91F6A"/>
    <w:rsid w:val="00A928C4"/>
    <w:rsid w:val="00A958B0"/>
    <w:rsid w:val="00A95A5F"/>
    <w:rsid w:val="00A96153"/>
    <w:rsid w:val="00A9624F"/>
    <w:rsid w:val="00A97E92"/>
    <w:rsid w:val="00AA0A8C"/>
    <w:rsid w:val="00AA0E6D"/>
    <w:rsid w:val="00AA19A8"/>
    <w:rsid w:val="00AA3939"/>
    <w:rsid w:val="00AA3DA1"/>
    <w:rsid w:val="00AA40BE"/>
    <w:rsid w:val="00AA4B46"/>
    <w:rsid w:val="00AA4BD0"/>
    <w:rsid w:val="00AA7874"/>
    <w:rsid w:val="00AA7A5C"/>
    <w:rsid w:val="00AA7B7E"/>
    <w:rsid w:val="00AA7CBD"/>
    <w:rsid w:val="00AB008A"/>
    <w:rsid w:val="00AB04E0"/>
    <w:rsid w:val="00AB3490"/>
    <w:rsid w:val="00AB35E8"/>
    <w:rsid w:val="00AB3F15"/>
    <w:rsid w:val="00AB41C5"/>
    <w:rsid w:val="00AB42A2"/>
    <w:rsid w:val="00AB4F48"/>
    <w:rsid w:val="00AB6369"/>
    <w:rsid w:val="00AB6484"/>
    <w:rsid w:val="00AB6D17"/>
    <w:rsid w:val="00AB708E"/>
    <w:rsid w:val="00AB7C4C"/>
    <w:rsid w:val="00AC077C"/>
    <w:rsid w:val="00AC1C85"/>
    <w:rsid w:val="00AC36F7"/>
    <w:rsid w:val="00AC4614"/>
    <w:rsid w:val="00AC46E5"/>
    <w:rsid w:val="00AC51F6"/>
    <w:rsid w:val="00AC5AF7"/>
    <w:rsid w:val="00AC5EEE"/>
    <w:rsid w:val="00AC62DA"/>
    <w:rsid w:val="00AC6E26"/>
    <w:rsid w:val="00AC7092"/>
    <w:rsid w:val="00AD0AB4"/>
    <w:rsid w:val="00AD1428"/>
    <w:rsid w:val="00AD2D61"/>
    <w:rsid w:val="00AD3C8A"/>
    <w:rsid w:val="00AD4975"/>
    <w:rsid w:val="00AD652B"/>
    <w:rsid w:val="00AD6EF3"/>
    <w:rsid w:val="00AD73A3"/>
    <w:rsid w:val="00AD73C5"/>
    <w:rsid w:val="00AD7A33"/>
    <w:rsid w:val="00AD7E55"/>
    <w:rsid w:val="00AE0183"/>
    <w:rsid w:val="00AE36E2"/>
    <w:rsid w:val="00AE3748"/>
    <w:rsid w:val="00AE3874"/>
    <w:rsid w:val="00AE4C04"/>
    <w:rsid w:val="00AE4CC6"/>
    <w:rsid w:val="00AE4E5B"/>
    <w:rsid w:val="00AE555D"/>
    <w:rsid w:val="00AE759F"/>
    <w:rsid w:val="00AF0845"/>
    <w:rsid w:val="00AF0CD8"/>
    <w:rsid w:val="00AF1967"/>
    <w:rsid w:val="00AF2223"/>
    <w:rsid w:val="00AF292E"/>
    <w:rsid w:val="00AF3546"/>
    <w:rsid w:val="00AF3800"/>
    <w:rsid w:val="00AF3E60"/>
    <w:rsid w:val="00AF47B9"/>
    <w:rsid w:val="00AF5648"/>
    <w:rsid w:val="00AF5850"/>
    <w:rsid w:val="00AF593A"/>
    <w:rsid w:val="00AF6175"/>
    <w:rsid w:val="00AF65A8"/>
    <w:rsid w:val="00AF69F9"/>
    <w:rsid w:val="00B005B9"/>
    <w:rsid w:val="00B00743"/>
    <w:rsid w:val="00B00E4D"/>
    <w:rsid w:val="00B01D7A"/>
    <w:rsid w:val="00B020ED"/>
    <w:rsid w:val="00B02315"/>
    <w:rsid w:val="00B0276A"/>
    <w:rsid w:val="00B02833"/>
    <w:rsid w:val="00B036B6"/>
    <w:rsid w:val="00B03D78"/>
    <w:rsid w:val="00B0522C"/>
    <w:rsid w:val="00B054AF"/>
    <w:rsid w:val="00B067B5"/>
    <w:rsid w:val="00B06E48"/>
    <w:rsid w:val="00B074CC"/>
    <w:rsid w:val="00B07AD6"/>
    <w:rsid w:val="00B1077B"/>
    <w:rsid w:val="00B10AC2"/>
    <w:rsid w:val="00B10B97"/>
    <w:rsid w:val="00B10CE3"/>
    <w:rsid w:val="00B10FD1"/>
    <w:rsid w:val="00B113EE"/>
    <w:rsid w:val="00B1145A"/>
    <w:rsid w:val="00B1201D"/>
    <w:rsid w:val="00B12673"/>
    <w:rsid w:val="00B12E1D"/>
    <w:rsid w:val="00B12F46"/>
    <w:rsid w:val="00B13684"/>
    <w:rsid w:val="00B1487E"/>
    <w:rsid w:val="00B14901"/>
    <w:rsid w:val="00B1558D"/>
    <w:rsid w:val="00B16E05"/>
    <w:rsid w:val="00B175B2"/>
    <w:rsid w:val="00B17DBB"/>
    <w:rsid w:val="00B17E4E"/>
    <w:rsid w:val="00B21733"/>
    <w:rsid w:val="00B22554"/>
    <w:rsid w:val="00B231DE"/>
    <w:rsid w:val="00B240DA"/>
    <w:rsid w:val="00B24574"/>
    <w:rsid w:val="00B25110"/>
    <w:rsid w:val="00B25970"/>
    <w:rsid w:val="00B25A9B"/>
    <w:rsid w:val="00B262B2"/>
    <w:rsid w:val="00B264F6"/>
    <w:rsid w:val="00B26A2F"/>
    <w:rsid w:val="00B26DF5"/>
    <w:rsid w:val="00B26ED6"/>
    <w:rsid w:val="00B27436"/>
    <w:rsid w:val="00B317F8"/>
    <w:rsid w:val="00B320EA"/>
    <w:rsid w:val="00B33B90"/>
    <w:rsid w:val="00B351AC"/>
    <w:rsid w:val="00B353C7"/>
    <w:rsid w:val="00B3565A"/>
    <w:rsid w:val="00B35ED1"/>
    <w:rsid w:val="00B364DF"/>
    <w:rsid w:val="00B376A0"/>
    <w:rsid w:val="00B37AA3"/>
    <w:rsid w:val="00B37D12"/>
    <w:rsid w:val="00B404ED"/>
    <w:rsid w:val="00B41C6A"/>
    <w:rsid w:val="00B42193"/>
    <w:rsid w:val="00B421E7"/>
    <w:rsid w:val="00B42E9E"/>
    <w:rsid w:val="00B43339"/>
    <w:rsid w:val="00B44818"/>
    <w:rsid w:val="00B44C09"/>
    <w:rsid w:val="00B46517"/>
    <w:rsid w:val="00B46D6C"/>
    <w:rsid w:val="00B47989"/>
    <w:rsid w:val="00B505DD"/>
    <w:rsid w:val="00B508D5"/>
    <w:rsid w:val="00B511EA"/>
    <w:rsid w:val="00B52938"/>
    <w:rsid w:val="00B538E3"/>
    <w:rsid w:val="00B54B43"/>
    <w:rsid w:val="00B55032"/>
    <w:rsid w:val="00B554A3"/>
    <w:rsid w:val="00B55879"/>
    <w:rsid w:val="00B5742A"/>
    <w:rsid w:val="00B57788"/>
    <w:rsid w:val="00B60738"/>
    <w:rsid w:val="00B6084A"/>
    <w:rsid w:val="00B61D73"/>
    <w:rsid w:val="00B61D9F"/>
    <w:rsid w:val="00B62889"/>
    <w:rsid w:val="00B6349B"/>
    <w:rsid w:val="00B63DBC"/>
    <w:rsid w:val="00B63EC0"/>
    <w:rsid w:val="00B651ED"/>
    <w:rsid w:val="00B6638F"/>
    <w:rsid w:val="00B67FD8"/>
    <w:rsid w:val="00B71AA6"/>
    <w:rsid w:val="00B72575"/>
    <w:rsid w:val="00B72839"/>
    <w:rsid w:val="00B738F6"/>
    <w:rsid w:val="00B73E00"/>
    <w:rsid w:val="00B73F50"/>
    <w:rsid w:val="00B74520"/>
    <w:rsid w:val="00B74684"/>
    <w:rsid w:val="00B75A3C"/>
    <w:rsid w:val="00B7608F"/>
    <w:rsid w:val="00B7743B"/>
    <w:rsid w:val="00B7744B"/>
    <w:rsid w:val="00B774CB"/>
    <w:rsid w:val="00B827A6"/>
    <w:rsid w:val="00B82A3E"/>
    <w:rsid w:val="00B82AD5"/>
    <w:rsid w:val="00B82D19"/>
    <w:rsid w:val="00B84DF3"/>
    <w:rsid w:val="00B85458"/>
    <w:rsid w:val="00B858A0"/>
    <w:rsid w:val="00B85B42"/>
    <w:rsid w:val="00B85DEC"/>
    <w:rsid w:val="00B86419"/>
    <w:rsid w:val="00B86528"/>
    <w:rsid w:val="00B8755A"/>
    <w:rsid w:val="00B87FF4"/>
    <w:rsid w:val="00B912D6"/>
    <w:rsid w:val="00B9276C"/>
    <w:rsid w:val="00B936B2"/>
    <w:rsid w:val="00B949BC"/>
    <w:rsid w:val="00B94BE8"/>
    <w:rsid w:val="00B95AC9"/>
    <w:rsid w:val="00B95F9D"/>
    <w:rsid w:val="00B96DFF"/>
    <w:rsid w:val="00B97484"/>
    <w:rsid w:val="00BA034C"/>
    <w:rsid w:val="00BA16A8"/>
    <w:rsid w:val="00BA2DBC"/>
    <w:rsid w:val="00BA2FF9"/>
    <w:rsid w:val="00BA3358"/>
    <w:rsid w:val="00BA3A26"/>
    <w:rsid w:val="00BA3C0B"/>
    <w:rsid w:val="00BA40BD"/>
    <w:rsid w:val="00BA4140"/>
    <w:rsid w:val="00BA46AE"/>
    <w:rsid w:val="00BA4C17"/>
    <w:rsid w:val="00BA5921"/>
    <w:rsid w:val="00BA64C7"/>
    <w:rsid w:val="00BA6A0C"/>
    <w:rsid w:val="00BA6A89"/>
    <w:rsid w:val="00BB0CA7"/>
    <w:rsid w:val="00BB0D85"/>
    <w:rsid w:val="00BB11FE"/>
    <w:rsid w:val="00BB24A3"/>
    <w:rsid w:val="00BB3C87"/>
    <w:rsid w:val="00BB4293"/>
    <w:rsid w:val="00BB452E"/>
    <w:rsid w:val="00BB4B32"/>
    <w:rsid w:val="00BB50AD"/>
    <w:rsid w:val="00BB7412"/>
    <w:rsid w:val="00BB7AEC"/>
    <w:rsid w:val="00BC0BE3"/>
    <w:rsid w:val="00BC19BD"/>
    <w:rsid w:val="00BC3359"/>
    <w:rsid w:val="00BC343D"/>
    <w:rsid w:val="00BC3856"/>
    <w:rsid w:val="00BC3933"/>
    <w:rsid w:val="00BC3B59"/>
    <w:rsid w:val="00BC3E31"/>
    <w:rsid w:val="00BC51DC"/>
    <w:rsid w:val="00BC54D8"/>
    <w:rsid w:val="00BC5FB3"/>
    <w:rsid w:val="00BC69EB"/>
    <w:rsid w:val="00BC71D4"/>
    <w:rsid w:val="00BD065B"/>
    <w:rsid w:val="00BD1C94"/>
    <w:rsid w:val="00BD28E8"/>
    <w:rsid w:val="00BD291F"/>
    <w:rsid w:val="00BD389E"/>
    <w:rsid w:val="00BD3BCB"/>
    <w:rsid w:val="00BD40B3"/>
    <w:rsid w:val="00BD4E0F"/>
    <w:rsid w:val="00BD4E7D"/>
    <w:rsid w:val="00BD54AD"/>
    <w:rsid w:val="00BD6044"/>
    <w:rsid w:val="00BD68FD"/>
    <w:rsid w:val="00BE0EE8"/>
    <w:rsid w:val="00BE114C"/>
    <w:rsid w:val="00BE1562"/>
    <w:rsid w:val="00BE2E48"/>
    <w:rsid w:val="00BE322C"/>
    <w:rsid w:val="00BE363D"/>
    <w:rsid w:val="00BE47A9"/>
    <w:rsid w:val="00BE5121"/>
    <w:rsid w:val="00BE5A91"/>
    <w:rsid w:val="00BE5E65"/>
    <w:rsid w:val="00BE5FE4"/>
    <w:rsid w:val="00BE6A07"/>
    <w:rsid w:val="00BE7485"/>
    <w:rsid w:val="00BF0A45"/>
    <w:rsid w:val="00BF1960"/>
    <w:rsid w:val="00BF2C17"/>
    <w:rsid w:val="00BF3684"/>
    <w:rsid w:val="00BF6D90"/>
    <w:rsid w:val="00BF7682"/>
    <w:rsid w:val="00BF78FE"/>
    <w:rsid w:val="00BF7E5A"/>
    <w:rsid w:val="00C0046A"/>
    <w:rsid w:val="00C00E65"/>
    <w:rsid w:val="00C012C4"/>
    <w:rsid w:val="00C022A7"/>
    <w:rsid w:val="00C02759"/>
    <w:rsid w:val="00C042BC"/>
    <w:rsid w:val="00C04915"/>
    <w:rsid w:val="00C04E2F"/>
    <w:rsid w:val="00C051C0"/>
    <w:rsid w:val="00C0539D"/>
    <w:rsid w:val="00C053A9"/>
    <w:rsid w:val="00C06306"/>
    <w:rsid w:val="00C0687D"/>
    <w:rsid w:val="00C06AAB"/>
    <w:rsid w:val="00C07829"/>
    <w:rsid w:val="00C07AD8"/>
    <w:rsid w:val="00C10318"/>
    <w:rsid w:val="00C1045A"/>
    <w:rsid w:val="00C11B43"/>
    <w:rsid w:val="00C11E49"/>
    <w:rsid w:val="00C1208B"/>
    <w:rsid w:val="00C12966"/>
    <w:rsid w:val="00C12F12"/>
    <w:rsid w:val="00C14BED"/>
    <w:rsid w:val="00C14F56"/>
    <w:rsid w:val="00C15A80"/>
    <w:rsid w:val="00C15F2C"/>
    <w:rsid w:val="00C17B50"/>
    <w:rsid w:val="00C20B0C"/>
    <w:rsid w:val="00C20C16"/>
    <w:rsid w:val="00C21C75"/>
    <w:rsid w:val="00C21E17"/>
    <w:rsid w:val="00C22402"/>
    <w:rsid w:val="00C22C79"/>
    <w:rsid w:val="00C22DB0"/>
    <w:rsid w:val="00C2367D"/>
    <w:rsid w:val="00C23AE7"/>
    <w:rsid w:val="00C259EC"/>
    <w:rsid w:val="00C25CAE"/>
    <w:rsid w:val="00C269BE"/>
    <w:rsid w:val="00C26F4A"/>
    <w:rsid w:val="00C2750F"/>
    <w:rsid w:val="00C278CA"/>
    <w:rsid w:val="00C310E9"/>
    <w:rsid w:val="00C31EF4"/>
    <w:rsid w:val="00C33099"/>
    <w:rsid w:val="00C348F9"/>
    <w:rsid w:val="00C35403"/>
    <w:rsid w:val="00C3585E"/>
    <w:rsid w:val="00C359BB"/>
    <w:rsid w:val="00C36FB2"/>
    <w:rsid w:val="00C37100"/>
    <w:rsid w:val="00C406A1"/>
    <w:rsid w:val="00C413C4"/>
    <w:rsid w:val="00C4163C"/>
    <w:rsid w:val="00C421AA"/>
    <w:rsid w:val="00C42290"/>
    <w:rsid w:val="00C43BE8"/>
    <w:rsid w:val="00C4453C"/>
    <w:rsid w:val="00C44606"/>
    <w:rsid w:val="00C469BF"/>
    <w:rsid w:val="00C46BF9"/>
    <w:rsid w:val="00C46F0D"/>
    <w:rsid w:val="00C47073"/>
    <w:rsid w:val="00C51098"/>
    <w:rsid w:val="00C51198"/>
    <w:rsid w:val="00C515D7"/>
    <w:rsid w:val="00C524F1"/>
    <w:rsid w:val="00C532D2"/>
    <w:rsid w:val="00C54DFB"/>
    <w:rsid w:val="00C56643"/>
    <w:rsid w:val="00C567CF"/>
    <w:rsid w:val="00C56E19"/>
    <w:rsid w:val="00C576FE"/>
    <w:rsid w:val="00C57813"/>
    <w:rsid w:val="00C601E0"/>
    <w:rsid w:val="00C61BB9"/>
    <w:rsid w:val="00C61EC2"/>
    <w:rsid w:val="00C63693"/>
    <w:rsid w:val="00C648A9"/>
    <w:rsid w:val="00C64B1F"/>
    <w:rsid w:val="00C6598F"/>
    <w:rsid w:val="00C669AB"/>
    <w:rsid w:val="00C66E30"/>
    <w:rsid w:val="00C67B30"/>
    <w:rsid w:val="00C70A79"/>
    <w:rsid w:val="00C72294"/>
    <w:rsid w:val="00C7574A"/>
    <w:rsid w:val="00C758AA"/>
    <w:rsid w:val="00C76ADB"/>
    <w:rsid w:val="00C76C0F"/>
    <w:rsid w:val="00C77369"/>
    <w:rsid w:val="00C77DC6"/>
    <w:rsid w:val="00C77F44"/>
    <w:rsid w:val="00C801B9"/>
    <w:rsid w:val="00C80301"/>
    <w:rsid w:val="00C80D9A"/>
    <w:rsid w:val="00C81567"/>
    <w:rsid w:val="00C8231C"/>
    <w:rsid w:val="00C82B50"/>
    <w:rsid w:val="00C83128"/>
    <w:rsid w:val="00C834CC"/>
    <w:rsid w:val="00C83773"/>
    <w:rsid w:val="00C844CD"/>
    <w:rsid w:val="00C851AF"/>
    <w:rsid w:val="00C8569C"/>
    <w:rsid w:val="00C8626F"/>
    <w:rsid w:val="00C8775B"/>
    <w:rsid w:val="00C91A56"/>
    <w:rsid w:val="00C91CEC"/>
    <w:rsid w:val="00C91D87"/>
    <w:rsid w:val="00C929A6"/>
    <w:rsid w:val="00C93666"/>
    <w:rsid w:val="00C94416"/>
    <w:rsid w:val="00C9505A"/>
    <w:rsid w:val="00C95481"/>
    <w:rsid w:val="00C95D97"/>
    <w:rsid w:val="00C95F3E"/>
    <w:rsid w:val="00C95F69"/>
    <w:rsid w:val="00C962DF"/>
    <w:rsid w:val="00C96D7F"/>
    <w:rsid w:val="00C96F58"/>
    <w:rsid w:val="00C9704F"/>
    <w:rsid w:val="00C97618"/>
    <w:rsid w:val="00C97C62"/>
    <w:rsid w:val="00CA05E5"/>
    <w:rsid w:val="00CA3312"/>
    <w:rsid w:val="00CA394F"/>
    <w:rsid w:val="00CA470A"/>
    <w:rsid w:val="00CA494A"/>
    <w:rsid w:val="00CA4C46"/>
    <w:rsid w:val="00CA703C"/>
    <w:rsid w:val="00CA7E4E"/>
    <w:rsid w:val="00CB0898"/>
    <w:rsid w:val="00CB1543"/>
    <w:rsid w:val="00CB1A62"/>
    <w:rsid w:val="00CB1C96"/>
    <w:rsid w:val="00CB1F42"/>
    <w:rsid w:val="00CB3A1E"/>
    <w:rsid w:val="00CB3C39"/>
    <w:rsid w:val="00CB444E"/>
    <w:rsid w:val="00CB465E"/>
    <w:rsid w:val="00CB48C5"/>
    <w:rsid w:val="00CB6354"/>
    <w:rsid w:val="00CB64AB"/>
    <w:rsid w:val="00CB7273"/>
    <w:rsid w:val="00CB78CF"/>
    <w:rsid w:val="00CC1046"/>
    <w:rsid w:val="00CC12EC"/>
    <w:rsid w:val="00CC5A46"/>
    <w:rsid w:val="00CC5B86"/>
    <w:rsid w:val="00CC67EB"/>
    <w:rsid w:val="00CC73A9"/>
    <w:rsid w:val="00CC73BD"/>
    <w:rsid w:val="00CD0571"/>
    <w:rsid w:val="00CD11A0"/>
    <w:rsid w:val="00CD1AFF"/>
    <w:rsid w:val="00CD2CCD"/>
    <w:rsid w:val="00CD32A1"/>
    <w:rsid w:val="00CD5020"/>
    <w:rsid w:val="00CD5AB2"/>
    <w:rsid w:val="00CD66D6"/>
    <w:rsid w:val="00CD6D60"/>
    <w:rsid w:val="00CE1512"/>
    <w:rsid w:val="00CE1573"/>
    <w:rsid w:val="00CE204D"/>
    <w:rsid w:val="00CE23BE"/>
    <w:rsid w:val="00CE2BCA"/>
    <w:rsid w:val="00CE46C6"/>
    <w:rsid w:val="00CE46D1"/>
    <w:rsid w:val="00CE53BC"/>
    <w:rsid w:val="00CE590D"/>
    <w:rsid w:val="00CE5F12"/>
    <w:rsid w:val="00CE5FE2"/>
    <w:rsid w:val="00CE7148"/>
    <w:rsid w:val="00CE771C"/>
    <w:rsid w:val="00CE7C5B"/>
    <w:rsid w:val="00CE7D5A"/>
    <w:rsid w:val="00CF0C24"/>
    <w:rsid w:val="00CF1722"/>
    <w:rsid w:val="00CF2465"/>
    <w:rsid w:val="00CF2A20"/>
    <w:rsid w:val="00CF2AB9"/>
    <w:rsid w:val="00CF3128"/>
    <w:rsid w:val="00CF4CCE"/>
    <w:rsid w:val="00CF526F"/>
    <w:rsid w:val="00CF5B98"/>
    <w:rsid w:val="00CF6E65"/>
    <w:rsid w:val="00CF7D57"/>
    <w:rsid w:val="00D00EA2"/>
    <w:rsid w:val="00D01516"/>
    <w:rsid w:val="00D018A0"/>
    <w:rsid w:val="00D04EE0"/>
    <w:rsid w:val="00D05631"/>
    <w:rsid w:val="00D0572F"/>
    <w:rsid w:val="00D05BAE"/>
    <w:rsid w:val="00D072A9"/>
    <w:rsid w:val="00D10EFE"/>
    <w:rsid w:val="00D11348"/>
    <w:rsid w:val="00D11C4C"/>
    <w:rsid w:val="00D11E90"/>
    <w:rsid w:val="00D12584"/>
    <w:rsid w:val="00D126D5"/>
    <w:rsid w:val="00D13101"/>
    <w:rsid w:val="00D1472A"/>
    <w:rsid w:val="00D14C28"/>
    <w:rsid w:val="00D14C74"/>
    <w:rsid w:val="00D15C30"/>
    <w:rsid w:val="00D15E37"/>
    <w:rsid w:val="00D16A0C"/>
    <w:rsid w:val="00D20495"/>
    <w:rsid w:val="00D20ECD"/>
    <w:rsid w:val="00D20F02"/>
    <w:rsid w:val="00D21605"/>
    <w:rsid w:val="00D21C27"/>
    <w:rsid w:val="00D23023"/>
    <w:rsid w:val="00D230B9"/>
    <w:rsid w:val="00D23D33"/>
    <w:rsid w:val="00D24543"/>
    <w:rsid w:val="00D25262"/>
    <w:rsid w:val="00D25971"/>
    <w:rsid w:val="00D27092"/>
    <w:rsid w:val="00D271E1"/>
    <w:rsid w:val="00D278E6"/>
    <w:rsid w:val="00D32564"/>
    <w:rsid w:val="00D325FF"/>
    <w:rsid w:val="00D32685"/>
    <w:rsid w:val="00D33A6F"/>
    <w:rsid w:val="00D346CC"/>
    <w:rsid w:val="00D34B5E"/>
    <w:rsid w:val="00D353A1"/>
    <w:rsid w:val="00D35D5B"/>
    <w:rsid w:val="00D374D6"/>
    <w:rsid w:val="00D4073B"/>
    <w:rsid w:val="00D40B36"/>
    <w:rsid w:val="00D4115A"/>
    <w:rsid w:val="00D41B30"/>
    <w:rsid w:val="00D41B5F"/>
    <w:rsid w:val="00D43B5F"/>
    <w:rsid w:val="00D45263"/>
    <w:rsid w:val="00D4699E"/>
    <w:rsid w:val="00D46CFF"/>
    <w:rsid w:val="00D46DD7"/>
    <w:rsid w:val="00D500CA"/>
    <w:rsid w:val="00D50AE7"/>
    <w:rsid w:val="00D529B8"/>
    <w:rsid w:val="00D52B58"/>
    <w:rsid w:val="00D52F26"/>
    <w:rsid w:val="00D54F4F"/>
    <w:rsid w:val="00D5557F"/>
    <w:rsid w:val="00D55ACB"/>
    <w:rsid w:val="00D56298"/>
    <w:rsid w:val="00D571E5"/>
    <w:rsid w:val="00D575BA"/>
    <w:rsid w:val="00D626C2"/>
    <w:rsid w:val="00D638F5"/>
    <w:rsid w:val="00D650C0"/>
    <w:rsid w:val="00D67B25"/>
    <w:rsid w:val="00D708E7"/>
    <w:rsid w:val="00D716EA"/>
    <w:rsid w:val="00D71765"/>
    <w:rsid w:val="00D71936"/>
    <w:rsid w:val="00D725F8"/>
    <w:rsid w:val="00D72652"/>
    <w:rsid w:val="00D73429"/>
    <w:rsid w:val="00D73B8B"/>
    <w:rsid w:val="00D74787"/>
    <w:rsid w:val="00D74AAA"/>
    <w:rsid w:val="00D74B3C"/>
    <w:rsid w:val="00D75146"/>
    <w:rsid w:val="00D76102"/>
    <w:rsid w:val="00D76760"/>
    <w:rsid w:val="00D803C2"/>
    <w:rsid w:val="00D815AE"/>
    <w:rsid w:val="00D81943"/>
    <w:rsid w:val="00D81F95"/>
    <w:rsid w:val="00D82B01"/>
    <w:rsid w:val="00D82F58"/>
    <w:rsid w:val="00D83EC0"/>
    <w:rsid w:val="00D841DC"/>
    <w:rsid w:val="00D847D7"/>
    <w:rsid w:val="00D8525E"/>
    <w:rsid w:val="00D85C01"/>
    <w:rsid w:val="00D85CA4"/>
    <w:rsid w:val="00D877D6"/>
    <w:rsid w:val="00D87AB0"/>
    <w:rsid w:val="00D90144"/>
    <w:rsid w:val="00D903B1"/>
    <w:rsid w:val="00D911BC"/>
    <w:rsid w:val="00D91AB4"/>
    <w:rsid w:val="00D94898"/>
    <w:rsid w:val="00D94AB0"/>
    <w:rsid w:val="00D9509F"/>
    <w:rsid w:val="00D96682"/>
    <w:rsid w:val="00D96D22"/>
    <w:rsid w:val="00DA2245"/>
    <w:rsid w:val="00DA2599"/>
    <w:rsid w:val="00DA2657"/>
    <w:rsid w:val="00DA2C5B"/>
    <w:rsid w:val="00DA3227"/>
    <w:rsid w:val="00DA438E"/>
    <w:rsid w:val="00DA5135"/>
    <w:rsid w:val="00DA5E23"/>
    <w:rsid w:val="00DA61A9"/>
    <w:rsid w:val="00DA6D28"/>
    <w:rsid w:val="00DA76AB"/>
    <w:rsid w:val="00DB07FB"/>
    <w:rsid w:val="00DB15D2"/>
    <w:rsid w:val="00DB16F4"/>
    <w:rsid w:val="00DB1F88"/>
    <w:rsid w:val="00DB2552"/>
    <w:rsid w:val="00DB2E13"/>
    <w:rsid w:val="00DB3463"/>
    <w:rsid w:val="00DB3BAB"/>
    <w:rsid w:val="00DB43E7"/>
    <w:rsid w:val="00DB500C"/>
    <w:rsid w:val="00DB53CA"/>
    <w:rsid w:val="00DB7023"/>
    <w:rsid w:val="00DB748E"/>
    <w:rsid w:val="00DB74B0"/>
    <w:rsid w:val="00DB7B86"/>
    <w:rsid w:val="00DC0216"/>
    <w:rsid w:val="00DC0A42"/>
    <w:rsid w:val="00DC132F"/>
    <w:rsid w:val="00DC1536"/>
    <w:rsid w:val="00DC1892"/>
    <w:rsid w:val="00DC2B8E"/>
    <w:rsid w:val="00DC3DEE"/>
    <w:rsid w:val="00DC43A6"/>
    <w:rsid w:val="00DC5114"/>
    <w:rsid w:val="00DC52E6"/>
    <w:rsid w:val="00DC6663"/>
    <w:rsid w:val="00DC6F6F"/>
    <w:rsid w:val="00DC7A22"/>
    <w:rsid w:val="00DD09C3"/>
    <w:rsid w:val="00DD33D7"/>
    <w:rsid w:val="00DD3A0A"/>
    <w:rsid w:val="00DD3AE2"/>
    <w:rsid w:val="00DD41F1"/>
    <w:rsid w:val="00DD48BE"/>
    <w:rsid w:val="00DD5625"/>
    <w:rsid w:val="00DD5DB7"/>
    <w:rsid w:val="00DD663C"/>
    <w:rsid w:val="00DD700A"/>
    <w:rsid w:val="00DD7EB7"/>
    <w:rsid w:val="00DE038B"/>
    <w:rsid w:val="00DE121A"/>
    <w:rsid w:val="00DE12F9"/>
    <w:rsid w:val="00DE1821"/>
    <w:rsid w:val="00DE1CE2"/>
    <w:rsid w:val="00DE2EFE"/>
    <w:rsid w:val="00DE3C5B"/>
    <w:rsid w:val="00DE400C"/>
    <w:rsid w:val="00DE54CE"/>
    <w:rsid w:val="00DE5729"/>
    <w:rsid w:val="00DE58F9"/>
    <w:rsid w:val="00DE5933"/>
    <w:rsid w:val="00DE607E"/>
    <w:rsid w:val="00DE68AA"/>
    <w:rsid w:val="00DE73EA"/>
    <w:rsid w:val="00DF03AD"/>
    <w:rsid w:val="00DF1C68"/>
    <w:rsid w:val="00DF2CDC"/>
    <w:rsid w:val="00DF381B"/>
    <w:rsid w:val="00DF3F94"/>
    <w:rsid w:val="00DF4023"/>
    <w:rsid w:val="00DF43D8"/>
    <w:rsid w:val="00DF55BF"/>
    <w:rsid w:val="00DF59FF"/>
    <w:rsid w:val="00DF5BBD"/>
    <w:rsid w:val="00DF777E"/>
    <w:rsid w:val="00DF7983"/>
    <w:rsid w:val="00DF7A5F"/>
    <w:rsid w:val="00E00ADB"/>
    <w:rsid w:val="00E00C6E"/>
    <w:rsid w:val="00E01058"/>
    <w:rsid w:val="00E01172"/>
    <w:rsid w:val="00E018E8"/>
    <w:rsid w:val="00E02274"/>
    <w:rsid w:val="00E03BF9"/>
    <w:rsid w:val="00E03FB0"/>
    <w:rsid w:val="00E04AEA"/>
    <w:rsid w:val="00E066D2"/>
    <w:rsid w:val="00E06781"/>
    <w:rsid w:val="00E0728B"/>
    <w:rsid w:val="00E075D1"/>
    <w:rsid w:val="00E10174"/>
    <w:rsid w:val="00E10E21"/>
    <w:rsid w:val="00E120F3"/>
    <w:rsid w:val="00E12C42"/>
    <w:rsid w:val="00E13CA0"/>
    <w:rsid w:val="00E13EA0"/>
    <w:rsid w:val="00E13FA0"/>
    <w:rsid w:val="00E14180"/>
    <w:rsid w:val="00E14E72"/>
    <w:rsid w:val="00E14F45"/>
    <w:rsid w:val="00E1627B"/>
    <w:rsid w:val="00E172C6"/>
    <w:rsid w:val="00E20B45"/>
    <w:rsid w:val="00E22B11"/>
    <w:rsid w:val="00E23453"/>
    <w:rsid w:val="00E23940"/>
    <w:rsid w:val="00E25034"/>
    <w:rsid w:val="00E26DFC"/>
    <w:rsid w:val="00E27925"/>
    <w:rsid w:val="00E27934"/>
    <w:rsid w:val="00E31ECF"/>
    <w:rsid w:val="00E32DDC"/>
    <w:rsid w:val="00E333EB"/>
    <w:rsid w:val="00E34073"/>
    <w:rsid w:val="00E341C5"/>
    <w:rsid w:val="00E34623"/>
    <w:rsid w:val="00E34DA5"/>
    <w:rsid w:val="00E353A6"/>
    <w:rsid w:val="00E35EA4"/>
    <w:rsid w:val="00E36C40"/>
    <w:rsid w:val="00E36E0E"/>
    <w:rsid w:val="00E40F29"/>
    <w:rsid w:val="00E41849"/>
    <w:rsid w:val="00E42A01"/>
    <w:rsid w:val="00E42E39"/>
    <w:rsid w:val="00E44173"/>
    <w:rsid w:val="00E44A13"/>
    <w:rsid w:val="00E44FE4"/>
    <w:rsid w:val="00E461B6"/>
    <w:rsid w:val="00E47B09"/>
    <w:rsid w:val="00E47F40"/>
    <w:rsid w:val="00E50623"/>
    <w:rsid w:val="00E5165A"/>
    <w:rsid w:val="00E51804"/>
    <w:rsid w:val="00E550F4"/>
    <w:rsid w:val="00E556F0"/>
    <w:rsid w:val="00E55CC4"/>
    <w:rsid w:val="00E561DE"/>
    <w:rsid w:val="00E57609"/>
    <w:rsid w:val="00E6180E"/>
    <w:rsid w:val="00E61AB1"/>
    <w:rsid w:val="00E62741"/>
    <w:rsid w:val="00E640AF"/>
    <w:rsid w:val="00E650AF"/>
    <w:rsid w:val="00E65496"/>
    <w:rsid w:val="00E654C2"/>
    <w:rsid w:val="00E661D5"/>
    <w:rsid w:val="00E6670E"/>
    <w:rsid w:val="00E66A25"/>
    <w:rsid w:val="00E67104"/>
    <w:rsid w:val="00E67459"/>
    <w:rsid w:val="00E67E16"/>
    <w:rsid w:val="00E70253"/>
    <w:rsid w:val="00E70CD5"/>
    <w:rsid w:val="00E712A4"/>
    <w:rsid w:val="00E71F0F"/>
    <w:rsid w:val="00E71F83"/>
    <w:rsid w:val="00E72A0D"/>
    <w:rsid w:val="00E73582"/>
    <w:rsid w:val="00E73DCE"/>
    <w:rsid w:val="00E74A4A"/>
    <w:rsid w:val="00E752A1"/>
    <w:rsid w:val="00E76C39"/>
    <w:rsid w:val="00E779E1"/>
    <w:rsid w:val="00E77F7A"/>
    <w:rsid w:val="00E80837"/>
    <w:rsid w:val="00E8116E"/>
    <w:rsid w:val="00E821CA"/>
    <w:rsid w:val="00E82A9E"/>
    <w:rsid w:val="00E831AC"/>
    <w:rsid w:val="00E83C83"/>
    <w:rsid w:val="00E852C6"/>
    <w:rsid w:val="00E857B9"/>
    <w:rsid w:val="00E85BE2"/>
    <w:rsid w:val="00E86AB4"/>
    <w:rsid w:val="00E90008"/>
    <w:rsid w:val="00E915A6"/>
    <w:rsid w:val="00E92C09"/>
    <w:rsid w:val="00E93534"/>
    <w:rsid w:val="00E93D64"/>
    <w:rsid w:val="00E93FA7"/>
    <w:rsid w:val="00E944D8"/>
    <w:rsid w:val="00E9574B"/>
    <w:rsid w:val="00E95BBE"/>
    <w:rsid w:val="00E95C6D"/>
    <w:rsid w:val="00E95EF3"/>
    <w:rsid w:val="00E95F6E"/>
    <w:rsid w:val="00E9602B"/>
    <w:rsid w:val="00E962D2"/>
    <w:rsid w:val="00E97D81"/>
    <w:rsid w:val="00EA0BC9"/>
    <w:rsid w:val="00EA1A31"/>
    <w:rsid w:val="00EA1E25"/>
    <w:rsid w:val="00EA290A"/>
    <w:rsid w:val="00EA3B9F"/>
    <w:rsid w:val="00EA5C97"/>
    <w:rsid w:val="00EA61AA"/>
    <w:rsid w:val="00EA7B14"/>
    <w:rsid w:val="00EB0C24"/>
    <w:rsid w:val="00EB0ED1"/>
    <w:rsid w:val="00EB22FC"/>
    <w:rsid w:val="00EB33A2"/>
    <w:rsid w:val="00EB362C"/>
    <w:rsid w:val="00EB4E6F"/>
    <w:rsid w:val="00EB53F8"/>
    <w:rsid w:val="00EB7033"/>
    <w:rsid w:val="00EB74B5"/>
    <w:rsid w:val="00EB7AD8"/>
    <w:rsid w:val="00EC094E"/>
    <w:rsid w:val="00EC3638"/>
    <w:rsid w:val="00EC41D6"/>
    <w:rsid w:val="00EC6C8C"/>
    <w:rsid w:val="00EC6DC3"/>
    <w:rsid w:val="00ED0D72"/>
    <w:rsid w:val="00ED2289"/>
    <w:rsid w:val="00ED3679"/>
    <w:rsid w:val="00ED4BBB"/>
    <w:rsid w:val="00ED4DCD"/>
    <w:rsid w:val="00ED50A3"/>
    <w:rsid w:val="00ED5D3D"/>
    <w:rsid w:val="00ED64F6"/>
    <w:rsid w:val="00ED65AA"/>
    <w:rsid w:val="00ED6B03"/>
    <w:rsid w:val="00ED74CE"/>
    <w:rsid w:val="00ED7DB2"/>
    <w:rsid w:val="00ED7FC1"/>
    <w:rsid w:val="00EE096B"/>
    <w:rsid w:val="00EE0A8D"/>
    <w:rsid w:val="00EE0C31"/>
    <w:rsid w:val="00EE1626"/>
    <w:rsid w:val="00EE19CC"/>
    <w:rsid w:val="00EE1B5C"/>
    <w:rsid w:val="00EE1FA7"/>
    <w:rsid w:val="00EE2861"/>
    <w:rsid w:val="00EE2C57"/>
    <w:rsid w:val="00EE3F86"/>
    <w:rsid w:val="00EE4995"/>
    <w:rsid w:val="00EE6BD2"/>
    <w:rsid w:val="00EE7576"/>
    <w:rsid w:val="00EE7F3B"/>
    <w:rsid w:val="00EF0BB4"/>
    <w:rsid w:val="00EF10AA"/>
    <w:rsid w:val="00EF10F7"/>
    <w:rsid w:val="00EF21A4"/>
    <w:rsid w:val="00EF2DEE"/>
    <w:rsid w:val="00EF3960"/>
    <w:rsid w:val="00EF3ADB"/>
    <w:rsid w:val="00EF3B3C"/>
    <w:rsid w:val="00EF3BE5"/>
    <w:rsid w:val="00EF3E68"/>
    <w:rsid w:val="00EF5C64"/>
    <w:rsid w:val="00EF6254"/>
    <w:rsid w:val="00EF6B15"/>
    <w:rsid w:val="00EF6D5D"/>
    <w:rsid w:val="00EF78AB"/>
    <w:rsid w:val="00F00891"/>
    <w:rsid w:val="00F00B09"/>
    <w:rsid w:val="00F01869"/>
    <w:rsid w:val="00F02B0F"/>
    <w:rsid w:val="00F03E88"/>
    <w:rsid w:val="00F05048"/>
    <w:rsid w:val="00F05820"/>
    <w:rsid w:val="00F06A17"/>
    <w:rsid w:val="00F10B83"/>
    <w:rsid w:val="00F11524"/>
    <w:rsid w:val="00F12712"/>
    <w:rsid w:val="00F1314E"/>
    <w:rsid w:val="00F146CF"/>
    <w:rsid w:val="00F14863"/>
    <w:rsid w:val="00F14F43"/>
    <w:rsid w:val="00F1559A"/>
    <w:rsid w:val="00F15640"/>
    <w:rsid w:val="00F15F2C"/>
    <w:rsid w:val="00F1661C"/>
    <w:rsid w:val="00F17027"/>
    <w:rsid w:val="00F17271"/>
    <w:rsid w:val="00F17F5E"/>
    <w:rsid w:val="00F22E7A"/>
    <w:rsid w:val="00F22FEC"/>
    <w:rsid w:val="00F23CE2"/>
    <w:rsid w:val="00F24866"/>
    <w:rsid w:val="00F25BA4"/>
    <w:rsid w:val="00F2602F"/>
    <w:rsid w:val="00F2763A"/>
    <w:rsid w:val="00F30A42"/>
    <w:rsid w:val="00F3202D"/>
    <w:rsid w:val="00F33467"/>
    <w:rsid w:val="00F334ED"/>
    <w:rsid w:val="00F3390F"/>
    <w:rsid w:val="00F33A95"/>
    <w:rsid w:val="00F33D4F"/>
    <w:rsid w:val="00F36641"/>
    <w:rsid w:val="00F3729D"/>
    <w:rsid w:val="00F37A39"/>
    <w:rsid w:val="00F37DFB"/>
    <w:rsid w:val="00F40CD8"/>
    <w:rsid w:val="00F433A7"/>
    <w:rsid w:val="00F443FB"/>
    <w:rsid w:val="00F44404"/>
    <w:rsid w:val="00F45480"/>
    <w:rsid w:val="00F45A9C"/>
    <w:rsid w:val="00F45BD0"/>
    <w:rsid w:val="00F45F1A"/>
    <w:rsid w:val="00F46280"/>
    <w:rsid w:val="00F46A3D"/>
    <w:rsid w:val="00F47397"/>
    <w:rsid w:val="00F474F4"/>
    <w:rsid w:val="00F479B3"/>
    <w:rsid w:val="00F47D9B"/>
    <w:rsid w:val="00F51454"/>
    <w:rsid w:val="00F52B09"/>
    <w:rsid w:val="00F531AC"/>
    <w:rsid w:val="00F5342B"/>
    <w:rsid w:val="00F54024"/>
    <w:rsid w:val="00F541C6"/>
    <w:rsid w:val="00F5537D"/>
    <w:rsid w:val="00F560AB"/>
    <w:rsid w:val="00F563AA"/>
    <w:rsid w:val="00F57D0C"/>
    <w:rsid w:val="00F60125"/>
    <w:rsid w:val="00F60853"/>
    <w:rsid w:val="00F60EBC"/>
    <w:rsid w:val="00F61B60"/>
    <w:rsid w:val="00F62094"/>
    <w:rsid w:val="00F6270A"/>
    <w:rsid w:val="00F633F6"/>
    <w:rsid w:val="00F63AC6"/>
    <w:rsid w:val="00F63C48"/>
    <w:rsid w:val="00F63D29"/>
    <w:rsid w:val="00F6476B"/>
    <w:rsid w:val="00F65B7C"/>
    <w:rsid w:val="00F675BE"/>
    <w:rsid w:val="00F67D82"/>
    <w:rsid w:val="00F67E6D"/>
    <w:rsid w:val="00F67ED9"/>
    <w:rsid w:val="00F67F95"/>
    <w:rsid w:val="00F727E0"/>
    <w:rsid w:val="00F728E7"/>
    <w:rsid w:val="00F733DC"/>
    <w:rsid w:val="00F73BDF"/>
    <w:rsid w:val="00F746B1"/>
    <w:rsid w:val="00F748B5"/>
    <w:rsid w:val="00F75550"/>
    <w:rsid w:val="00F7765F"/>
    <w:rsid w:val="00F80728"/>
    <w:rsid w:val="00F80FBD"/>
    <w:rsid w:val="00F8160D"/>
    <w:rsid w:val="00F81B17"/>
    <w:rsid w:val="00F82168"/>
    <w:rsid w:val="00F83E39"/>
    <w:rsid w:val="00F86AEB"/>
    <w:rsid w:val="00F87830"/>
    <w:rsid w:val="00F90605"/>
    <w:rsid w:val="00F927FE"/>
    <w:rsid w:val="00F928F8"/>
    <w:rsid w:val="00F936C1"/>
    <w:rsid w:val="00F93C07"/>
    <w:rsid w:val="00F94509"/>
    <w:rsid w:val="00F95C71"/>
    <w:rsid w:val="00F962C7"/>
    <w:rsid w:val="00F97027"/>
    <w:rsid w:val="00F97166"/>
    <w:rsid w:val="00FA0049"/>
    <w:rsid w:val="00FA0597"/>
    <w:rsid w:val="00FA0914"/>
    <w:rsid w:val="00FA0C08"/>
    <w:rsid w:val="00FA0E8A"/>
    <w:rsid w:val="00FA10B8"/>
    <w:rsid w:val="00FA19DE"/>
    <w:rsid w:val="00FA1EEF"/>
    <w:rsid w:val="00FA25DF"/>
    <w:rsid w:val="00FA368B"/>
    <w:rsid w:val="00FA388D"/>
    <w:rsid w:val="00FA3EBC"/>
    <w:rsid w:val="00FA57EB"/>
    <w:rsid w:val="00FB00AF"/>
    <w:rsid w:val="00FB10E4"/>
    <w:rsid w:val="00FB23CB"/>
    <w:rsid w:val="00FB558F"/>
    <w:rsid w:val="00FB5FC6"/>
    <w:rsid w:val="00FB699A"/>
    <w:rsid w:val="00FB798C"/>
    <w:rsid w:val="00FC225E"/>
    <w:rsid w:val="00FC3107"/>
    <w:rsid w:val="00FC3356"/>
    <w:rsid w:val="00FC3433"/>
    <w:rsid w:val="00FC3609"/>
    <w:rsid w:val="00FC4AD9"/>
    <w:rsid w:val="00FC53F6"/>
    <w:rsid w:val="00FC6A0A"/>
    <w:rsid w:val="00FC70DE"/>
    <w:rsid w:val="00FC7167"/>
    <w:rsid w:val="00FD02A3"/>
    <w:rsid w:val="00FD06D2"/>
    <w:rsid w:val="00FD17F8"/>
    <w:rsid w:val="00FD3617"/>
    <w:rsid w:val="00FD524C"/>
    <w:rsid w:val="00FD5645"/>
    <w:rsid w:val="00FD5C03"/>
    <w:rsid w:val="00FD6473"/>
    <w:rsid w:val="00FD6507"/>
    <w:rsid w:val="00FD70C5"/>
    <w:rsid w:val="00FD7706"/>
    <w:rsid w:val="00FD7E13"/>
    <w:rsid w:val="00FE0B3C"/>
    <w:rsid w:val="00FE0ED7"/>
    <w:rsid w:val="00FE116C"/>
    <w:rsid w:val="00FE1833"/>
    <w:rsid w:val="00FE1CBF"/>
    <w:rsid w:val="00FE27F4"/>
    <w:rsid w:val="00FE2E0D"/>
    <w:rsid w:val="00FE4899"/>
    <w:rsid w:val="00FE5630"/>
    <w:rsid w:val="00FE69B6"/>
    <w:rsid w:val="00FE6E47"/>
    <w:rsid w:val="00FF00C8"/>
    <w:rsid w:val="00FF0605"/>
    <w:rsid w:val="00FF0F4A"/>
    <w:rsid w:val="00FF2D71"/>
    <w:rsid w:val="00FF597F"/>
    <w:rsid w:val="00FF6C3B"/>
    <w:rsid w:val="00FF71B8"/>
    <w:rsid w:val="00FF75C8"/>
    <w:rsid w:val="00FF7882"/>
    <w:rsid w:val="00FF7DEC"/>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A4E36"/>
  <w15:docId w15:val="{42B326AB-89AD-45E6-BB5A-3425FF0A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2799"/>
    <w:pPr>
      <w:widowControl w:val="0"/>
      <w:adjustRightInd w:val="0"/>
      <w:snapToGrid w:val="0"/>
      <w:spacing w:line="180" w:lineRule="atLeast"/>
    </w:pPr>
    <w:rPr>
      <w:rFonts w:ascii="ＭＳ 明朝" w:hAnsi="Times New Roman"/>
      <w:kern w:val="2"/>
      <w:sz w:val="18"/>
      <w:szCs w:val="24"/>
    </w:rPr>
  </w:style>
  <w:style w:type="paragraph" w:styleId="1">
    <w:name w:val="heading 1"/>
    <w:next w:val="01"/>
    <w:link w:val="10"/>
    <w:qFormat/>
    <w:rsid w:val="00E13FA0"/>
    <w:pPr>
      <w:keepNext/>
      <w:snapToGrid w:val="0"/>
      <w:spacing w:before="4000" w:after="120" w:line="240" w:lineRule="atLeast"/>
      <w:ind w:left="2552" w:hanging="1985"/>
      <w:outlineLvl w:val="0"/>
    </w:pPr>
    <w:rPr>
      <w:rFonts w:ascii="ＭＳ ゴシック" w:eastAsia="ＭＳ ゴシック" w:hAnsi="Arial" w:cs="Arial"/>
      <w:b/>
      <w:spacing w:val="-6"/>
      <w:kern w:val="2"/>
      <w:sz w:val="48"/>
      <w:szCs w:val="32"/>
    </w:rPr>
  </w:style>
  <w:style w:type="paragraph" w:styleId="2">
    <w:name w:val="heading 2"/>
    <w:next w:val="01"/>
    <w:qFormat/>
    <w:rsid w:val="00E13FA0"/>
    <w:pPr>
      <w:keepNext/>
      <w:keepLines/>
      <w:pageBreakBefore/>
      <w:shd w:val="clear" w:color="auto" w:fill="000000" w:themeFill="text1"/>
      <w:adjustRightInd w:val="0"/>
      <w:snapToGrid w:val="0"/>
      <w:spacing w:after="120" w:line="360" w:lineRule="atLeast"/>
      <w:textAlignment w:val="center"/>
      <w:outlineLvl w:val="1"/>
    </w:pPr>
    <w:rPr>
      <w:rFonts w:ascii="ＭＳ ゴシック" w:eastAsia="ＭＳ ゴシック" w:hAnsi="Arial"/>
      <w:b/>
      <w:snapToGrid w:val="0"/>
      <w:spacing w:val="-8"/>
      <w:kern w:val="48"/>
      <w:sz w:val="24"/>
      <w:szCs w:val="36"/>
    </w:rPr>
  </w:style>
  <w:style w:type="paragraph" w:styleId="3">
    <w:name w:val="heading 3"/>
    <w:next w:val="01"/>
    <w:qFormat/>
    <w:rsid w:val="00E13FA0"/>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styleId="4">
    <w:name w:val="heading 4"/>
    <w:next w:val="01"/>
    <w:qFormat/>
    <w:rsid w:val="00E13FA0"/>
    <w:pPr>
      <w:keepNext/>
      <w:keepLines/>
      <w:tabs>
        <w:tab w:val="left" w:pos="567"/>
      </w:tabs>
      <w:snapToGrid w:val="0"/>
      <w:spacing w:before="240" w:line="360" w:lineRule="atLeast"/>
      <w:ind w:left="454" w:hanging="454"/>
      <w:outlineLvl w:val="3"/>
    </w:pPr>
    <w:rPr>
      <w:rFonts w:ascii="ＭＳ ゴシック" w:eastAsia="ＭＳ ゴシック" w:hAnsi="Arial" w:cs="Arial"/>
      <w:b/>
      <w:bCs/>
      <w:snapToGrid w:val="0"/>
      <w:spacing w:val="-6"/>
      <w:kern w:val="2"/>
      <w:sz w:val="28"/>
      <w:szCs w:val="24"/>
    </w:rPr>
  </w:style>
  <w:style w:type="paragraph" w:styleId="5">
    <w:name w:val="heading 5"/>
    <w:basedOn w:val="4"/>
    <w:next w:val="01"/>
    <w:qFormat/>
    <w:rsid w:val="00E13FA0"/>
    <w:pPr>
      <w:ind w:hanging="227"/>
      <w:outlineLvl w:val="4"/>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next w:val="01"/>
    <w:uiPriority w:val="39"/>
    <w:rsid w:val="00E13FA0"/>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kern w:val="2"/>
      <w:sz w:val="28"/>
    </w:rPr>
  </w:style>
  <w:style w:type="paragraph" w:styleId="20">
    <w:name w:val="toc 2"/>
    <w:next w:val="01"/>
    <w:uiPriority w:val="39"/>
    <w:rsid w:val="00E13FA0"/>
    <w:pPr>
      <w:tabs>
        <w:tab w:val="center" w:leader="dot" w:pos="9356"/>
      </w:tabs>
      <w:snapToGrid w:val="0"/>
      <w:spacing w:line="360" w:lineRule="atLeast"/>
      <w:ind w:left="907" w:hanging="340"/>
    </w:pPr>
    <w:rPr>
      <w:rFonts w:ascii="ＭＳ ゴシック" w:eastAsia="ＭＳ ゴシック" w:hAnsi="Arial" w:cs="Arial"/>
      <w:spacing w:val="-6"/>
      <w:kern w:val="2"/>
      <w:sz w:val="24"/>
      <w:szCs w:val="24"/>
    </w:rPr>
  </w:style>
  <w:style w:type="paragraph" w:styleId="30">
    <w:name w:val="toc 3"/>
    <w:next w:val="01"/>
    <w:uiPriority w:val="39"/>
    <w:rsid w:val="00E13FA0"/>
    <w:pPr>
      <w:tabs>
        <w:tab w:val="center" w:leader="dot" w:pos="9356"/>
      </w:tabs>
      <w:snapToGrid w:val="0"/>
      <w:spacing w:line="360" w:lineRule="atLeast"/>
      <w:ind w:left="1135" w:hanging="284"/>
    </w:pPr>
    <w:rPr>
      <w:rFonts w:ascii="ＭＳ 明朝" w:hAnsi="Times New Roman"/>
      <w:spacing w:val="-6"/>
      <w:kern w:val="2"/>
      <w:sz w:val="21"/>
      <w:szCs w:val="24"/>
    </w:rPr>
  </w:style>
  <w:style w:type="paragraph" w:customStyle="1" w:styleId="01">
    <w:name w:val="01_本文"/>
    <w:qFormat/>
    <w:rsid w:val="00E13FA0"/>
    <w:pPr>
      <w:snapToGrid w:val="0"/>
      <w:spacing w:before="120" w:after="120" w:line="280" w:lineRule="atLeast"/>
      <w:ind w:left="454" w:firstLine="227"/>
    </w:pPr>
    <w:rPr>
      <w:rFonts w:ascii="ＭＳ 明朝" w:hAnsi="Times New Roman"/>
      <w:kern w:val="2"/>
      <w:sz w:val="21"/>
      <w:szCs w:val="21"/>
    </w:rPr>
  </w:style>
  <w:style w:type="paragraph" w:customStyle="1" w:styleId="021">
    <w:name w:val="02_箇条書き1"/>
    <w:qFormat/>
    <w:rsid w:val="00E13FA0"/>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10">
    <w:name w:val="02_箇条書き1_本文"/>
    <w:qFormat/>
    <w:rsid w:val="00E13FA0"/>
    <w:pPr>
      <w:snapToGrid w:val="0"/>
      <w:spacing w:before="120" w:after="120" w:line="280" w:lineRule="atLeast"/>
      <w:ind w:left="737" w:firstLine="227"/>
    </w:pPr>
    <w:rPr>
      <w:rFonts w:ascii="ＭＳ 明朝" w:hAnsi="Times New Roman"/>
      <w:kern w:val="2"/>
      <w:sz w:val="21"/>
      <w:szCs w:val="21"/>
    </w:rPr>
  </w:style>
  <w:style w:type="paragraph" w:customStyle="1" w:styleId="09">
    <w:name w:val="09_小見出し"/>
    <w:next w:val="01"/>
    <w:semiHidden/>
    <w:qFormat/>
    <w:rsid w:val="00E13FA0"/>
    <w:pPr>
      <w:keepNext/>
      <w:numPr>
        <w:numId w:val="1"/>
      </w:numPr>
      <w:snapToGrid w:val="0"/>
      <w:spacing w:line="360" w:lineRule="atLeast"/>
      <w:ind w:left="738" w:hanging="284"/>
      <w:textAlignment w:val="center"/>
    </w:pPr>
    <w:rPr>
      <w:rFonts w:ascii="ＭＳ ゴシック" w:eastAsia="ＭＳ ゴシック" w:hAnsi="Arial"/>
      <w:b/>
      <w:bCs/>
      <w:kern w:val="2"/>
      <w:sz w:val="24"/>
      <w:szCs w:val="21"/>
    </w:rPr>
  </w:style>
  <w:style w:type="paragraph" w:customStyle="1" w:styleId="04">
    <w:name w:val="04_表内_本文"/>
    <w:qFormat/>
    <w:rsid w:val="00E13FA0"/>
    <w:pPr>
      <w:snapToGrid w:val="0"/>
      <w:spacing w:before="40" w:after="40" w:line="280" w:lineRule="atLeast"/>
      <w:ind w:firstLine="227"/>
    </w:pPr>
    <w:rPr>
      <w:rFonts w:ascii="ＭＳ 明朝" w:hAnsi="Times New Roman"/>
      <w:kern w:val="2"/>
      <w:sz w:val="21"/>
      <w:szCs w:val="21"/>
    </w:rPr>
  </w:style>
  <w:style w:type="paragraph" w:customStyle="1" w:styleId="041">
    <w:name w:val="04_表内_箇条書き1"/>
    <w:qFormat/>
    <w:rsid w:val="00E13FA0"/>
    <w:pPr>
      <w:tabs>
        <w:tab w:val="left" w:pos="454"/>
      </w:tabs>
      <w:snapToGrid w:val="0"/>
      <w:spacing w:before="40" w:after="40" w:line="280" w:lineRule="atLeast"/>
      <w:ind w:left="340" w:hanging="340"/>
    </w:pPr>
    <w:rPr>
      <w:rFonts w:ascii="ＭＳ 明朝" w:hAnsi="Times New Roman"/>
      <w:kern w:val="2"/>
      <w:sz w:val="21"/>
      <w:szCs w:val="21"/>
    </w:rPr>
  </w:style>
  <w:style w:type="paragraph" w:customStyle="1" w:styleId="0410">
    <w:name w:val="04_表内_箇条書き1_本文"/>
    <w:qFormat/>
    <w:rsid w:val="00E13FA0"/>
    <w:pPr>
      <w:snapToGrid w:val="0"/>
      <w:spacing w:before="40" w:after="40" w:line="280" w:lineRule="atLeast"/>
      <w:ind w:left="340"/>
    </w:pPr>
    <w:rPr>
      <w:rFonts w:ascii="ＭＳ 明朝" w:hAnsi="Times New Roman"/>
      <w:kern w:val="2"/>
      <w:sz w:val="21"/>
      <w:szCs w:val="21"/>
    </w:rPr>
  </w:style>
  <w:style w:type="paragraph" w:customStyle="1" w:styleId="042">
    <w:name w:val="04_表内_箇条書き2"/>
    <w:basedOn w:val="041"/>
    <w:qFormat/>
    <w:rsid w:val="00E13FA0"/>
    <w:pPr>
      <w:tabs>
        <w:tab w:val="clear" w:pos="454"/>
        <w:tab w:val="left" w:pos="794"/>
      </w:tabs>
      <w:ind w:left="680"/>
    </w:pPr>
  </w:style>
  <w:style w:type="paragraph" w:customStyle="1" w:styleId="0420">
    <w:name w:val="04_表内_箇条書き2_本文"/>
    <w:basedOn w:val="0410"/>
    <w:qFormat/>
    <w:rsid w:val="00E13FA0"/>
    <w:pPr>
      <w:ind w:left="680"/>
    </w:pPr>
  </w:style>
  <w:style w:type="character" w:styleId="a3">
    <w:name w:val="annotation reference"/>
    <w:semiHidden/>
    <w:rsid w:val="00E13FA0"/>
    <w:rPr>
      <w:sz w:val="18"/>
      <w:szCs w:val="18"/>
    </w:rPr>
  </w:style>
  <w:style w:type="paragraph" w:styleId="a4">
    <w:name w:val="annotation text"/>
    <w:basedOn w:val="a"/>
    <w:semiHidden/>
    <w:rsid w:val="00E13FA0"/>
  </w:style>
  <w:style w:type="paragraph" w:styleId="a5">
    <w:name w:val="annotation subject"/>
    <w:basedOn w:val="a4"/>
    <w:next w:val="a4"/>
    <w:semiHidden/>
    <w:rsid w:val="00E13FA0"/>
    <w:rPr>
      <w:b/>
      <w:bCs/>
    </w:rPr>
  </w:style>
  <w:style w:type="character" w:styleId="a6">
    <w:name w:val="Hyperlink"/>
    <w:uiPriority w:val="99"/>
    <w:semiHidden/>
    <w:rsid w:val="00E13FA0"/>
    <w:rPr>
      <w:color w:val="0000FF"/>
      <w:u w:val="single"/>
    </w:rPr>
  </w:style>
  <w:style w:type="paragraph" w:styleId="a7">
    <w:name w:val="footer"/>
    <w:uiPriority w:val="1"/>
    <w:rsid w:val="00E13FA0"/>
    <w:pPr>
      <w:tabs>
        <w:tab w:val="center" w:pos="4820"/>
        <w:tab w:val="right" w:pos="9639"/>
      </w:tabs>
      <w:snapToGrid w:val="0"/>
      <w:spacing w:line="240" w:lineRule="atLeast"/>
    </w:pPr>
    <w:rPr>
      <w:rFonts w:ascii="ＭＳ ゴシック" w:eastAsia="ＭＳ ゴシック" w:hAnsi="Arial"/>
      <w:spacing w:val="-6"/>
      <w:kern w:val="2"/>
      <w:szCs w:val="24"/>
    </w:rPr>
  </w:style>
  <w:style w:type="character" w:styleId="a8">
    <w:name w:val="page number"/>
    <w:semiHidden/>
    <w:rsid w:val="00E13FA0"/>
    <w:rPr>
      <w:rFonts w:ascii="ＭＳ Ｐゴシック" w:eastAsia="ＭＳ Ｐゴシック" w:hAnsi="Arial Black"/>
      <w:b w:val="0"/>
      <w:sz w:val="28"/>
    </w:rPr>
  </w:style>
  <w:style w:type="paragraph" w:styleId="a9">
    <w:name w:val="header"/>
    <w:link w:val="aa"/>
    <w:uiPriority w:val="1"/>
    <w:rsid w:val="00E13FA0"/>
    <w:pPr>
      <w:tabs>
        <w:tab w:val="left" w:pos="737"/>
        <w:tab w:val="right" w:pos="9639"/>
      </w:tabs>
      <w:snapToGrid w:val="0"/>
      <w:spacing w:line="240" w:lineRule="atLeast"/>
    </w:pPr>
    <w:rPr>
      <w:rFonts w:ascii="ＭＳ ゴシック" w:eastAsia="ＭＳ ゴシック" w:hAnsi="Arial"/>
      <w:spacing w:val="-6"/>
      <w:kern w:val="2"/>
      <w:sz w:val="18"/>
      <w:szCs w:val="24"/>
    </w:rPr>
  </w:style>
  <w:style w:type="paragraph" w:styleId="ab">
    <w:name w:val="List Bullet"/>
    <w:basedOn w:val="a"/>
    <w:semiHidden/>
    <w:rsid w:val="00E13FA0"/>
    <w:pPr>
      <w:spacing w:before="60" w:after="60" w:line="280" w:lineRule="atLeast"/>
      <w:ind w:left="1017" w:hanging="337"/>
    </w:pPr>
    <w:rPr>
      <w:snapToGrid w:val="0"/>
      <w:kern w:val="21"/>
    </w:rPr>
  </w:style>
  <w:style w:type="paragraph" w:styleId="21">
    <w:name w:val="List Bullet 2"/>
    <w:basedOn w:val="a"/>
    <w:semiHidden/>
    <w:rsid w:val="00E13FA0"/>
    <w:pPr>
      <w:spacing w:before="60" w:after="60" w:line="280" w:lineRule="atLeast"/>
      <w:ind w:left="1469" w:hanging="453"/>
    </w:pPr>
    <w:rPr>
      <w:snapToGrid w:val="0"/>
      <w:kern w:val="21"/>
    </w:rPr>
  </w:style>
  <w:style w:type="paragraph" w:styleId="ac">
    <w:name w:val="Document Map"/>
    <w:basedOn w:val="a"/>
    <w:semiHidden/>
    <w:rsid w:val="00E13FA0"/>
    <w:pPr>
      <w:shd w:val="clear" w:color="auto" w:fill="000080"/>
    </w:pPr>
    <w:rPr>
      <w:rFonts w:ascii="Arial" w:eastAsia="ＭＳ ゴシック" w:hAnsi="Arial"/>
    </w:rPr>
  </w:style>
  <w:style w:type="paragraph" w:styleId="ad">
    <w:name w:val="Balloon Text"/>
    <w:basedOn w:val="a"/>
    <w:semiHidden/>
    <w:rsid w:val="00E13FA0"/>
    <w:rPr>
      <w:rFonts w:ascii="Arial" w:eastAsia="ＭＳ ゴシック" w:hAnsi="Arial"/>
      <w:szCs w:val="18"/>
    </w:rPr>
  </w:style>
  <w:style w:type="table" w:styleId="ae">
    <w:name w:val="Table Grid"/>
    <w:basedOn w:val="a1"/>
    <w:uiPriority w:val="39"/>
    <w:rsid w:val="00E13F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next w:val="a"/>
    <w:uiPriority w:val="39"/>
    <w:semiHidden/>
    <w:rsid w:val="00E13FA0"/>
    <w:pPr>
      <w:tabs>
        <w:tab w:val="center" w:leader="dot" w:pos="9356"/>
      </w:tabs>
      <w:snapToGrid w:val="0"/>
      <w:spacing w:line="320" w:lineRule="atLeast"/>
      <w:ind w:left="1588" w:hanging="454"/>
    </w:pPr>
    <w:rPr>
      <w:rFonts w:ascii="ＭＳ 明朝"/>
      <w:kern w:val="2"/>
      <w:sz w:val="21"/>
      <w:szCs w:val="24"/>
    </w:rPr>
  </w:style>
  <w:style w:type="paragraph" w:customStyle="1" w:styleId="040">
    <w:name w:val="04_表内_タイトル"/>
    <w:qFormat/>
    <w:rsid w:val="00E13FA0"/>
    <w:pPr>
      <w:widowControl w:val="0"/>
      <w:snapToGrid w:val="0"/>
      <w:spacing w:before="60" w:after="60" w:line="280" w:lineRule="atLeast"/>
    </w:pPr>
    <w:rPr>
      <w:rFonts w:ascii="ＭＳ ゴシック" w:eastAsia="ＭＳ ゴシック" w:hAnsi="Arial"/>
      <w:b/>
      <w:kern w:val="2"/>
      <w:sz w:val="21"/>
      <w:szCs w:val="21"/>
    </w:rPr>
  </w:style>
  <w:style w:type="paragraph" w:customStyle="1" w:styleId="043">
    <w:name w:val="04_表タイトル行"/>
    <w:next w:val="04"/>
    <w:qFormat/>
    <w:rsid w:val="00E13FA0"/>
    <w:pPr>
      <w:widowControl w:val="0"/>
      <w:snapToGrid w:val="0"/>
      <w:spacing w:line="280" w:lineRule="atLeast"/>
      <w:jc w:val="center"/>
    </w:pPr>
    <w:rPr>
      <w:rFonts w:ascii="ＭＳ ゴシック" w:eastAsia="ＭＳ ゴシック" w:hAnsi="Arial"/>
      <w:kern w:val="2"/>
      <w:sz w:val="21"/>
      <w:szCs w:val="21"/>
    </w:rPr>
  </w:style>
  <w:style w:type="paragraph" w:styleId="af">
    <w:name w:val="Revision"/>
    <w:hidden/>
    <w:uiPriority w:val="99"/>
    <w:semiHidden/>
    <w:rsid w:val="00E13FA0"/>
    <w:rPr>
      <w:rFonts w:ascii="Times New Roman" w:eastAsia="ＭＳ Ｐ明朝" w:hAnsi="Times New Roman"/>
      <w:spacing w:val="-6"/>
      <w:kern w:val="2"/>
      <w:sz w:val="21"/>
      <w:szCs w:val="24"/>
    </w:rPr>
  </w:style>
  <w:style w:type="paragraph" w:styleId="af0">
    <w:name w:val="Body Text"/>
    <w:basedOn w:val="a"/>
    <w:link w:val="af1"/>
    <w:semiHidden/>
    <w:rsid w:val="00E13FA0"/>
  </w:style>
  <w:style w:type="character" w:customStyle="1" w:styleId="af1">
    <w:name w:val="本文 (文字)"/>
    <w:basedOn w:val="a0"/>
    <w:link w:val="af0"/>
    <w:semiHidden/>
    <w:rsid w:val="00E13FA0"/>
    <w:rPr>
      <w:rFonts w:ascii="ＭＳ 明朝" w:hAnsi="Times New Roman"/>
      <w:kern w:val="2"/>
      <w:sz w:val="18"/>
      <w:szCs w:val="24"/>
    </w:rPr>
  </w:style>
  <w:style w:type="paragraph" w:customStyle="1" w:styleId="090">
    <w:name w:val="09_表紙"/>
    <w:next w:val="01"/>
    <w:qFormat/>
    <w:rsid w:val="00E13FA0"/>
    <w:pPr>
      <w:snapToGrid w:val="0"/>
      <w:spacing w:before="3000" w:line="480" w:lineRule="auto"/>
      <w:jc w:val="center"/>
    </w:pPr>
    <w:rPr>
      <w:rFonts w:ascii="HG丸ｺﾞｼｯｸM-PRO" w:eastAsia="HG丸ｺﾞｼｯｸM-PRO" w:hAnsi="Arial" w:cs="Arial"/>
      <w:b/>
      <w:spacing w:val="-8"/>
      <w:kern w:val="2"/>
      <w:sz w:val="56"/>
      <w:szCs w:val="32"/>
    </w:rPr>
  </w:style>
  <w:style w:type="paragraph" w:styleId="50">
    <w:name w:val="toc 5"/>
    <w:basedOn w:val="a"/>
    <w:next w:val="a"/>
    <w:autoRedefine/>
    <w:uiPriority w:val="39"/>
    <w:semiHidden/>
    <w:rsid w:val="00E13FA0"/>
    <w:pPr>
      <w:adjustRightInd/>
      <w:snapToGrid/>
      <w:spacing w:line="240" w:lineRule="auto"/>
      <w:ind w:left="840"/>
      <w:jc w:val="both"/>
    </w:pPr>
    <w:rPr>
      <w:rFonts w:asciiTheme="minorHAnsi" w:eastAsiaTheme="minorEastAsia" w:hAnsiTheme="minorHAnsi" w:cstheme="minorBidi"/>
      <w:szCs w:val="22"/>
    </w:rPr>
  </w:style>
  <w:style w:type="paragraph" w:styleId="6">
    <w:name w:val="toc 6"/>
    <w:basedOn w:val="a"/>
    <w:next w:val="a"/>
    <w:autoRedefine/>
    <w:uiPriority w:val="39"/>
    <w:semiHidden/>
    <w:rsid w:val="00E13FA0"/>
    <w:pPr>
      <w:adjustRightInd/>
      <w:snapToGrid/>
      <w:spacing w:line="240" w:lineRule="auto"/>
      <w:ind w:left="1050"/>
      <w:jc w:val="both"/>
    </w:pPr>
    <w:rPr>
      <w:rFonts w:asciiTheme="minorHAnsi" w:eastAsiaTheme="minorEastAsia" w:hAnsiTheme="minorHAnsi" w:cstheme="minorBidi"/>
      <w:szCs w:val="22"/>
    </w:rPr>
  </w:style>
  <w:style w:type="paragraph" w:styleId="7">
    <w:name w:val="toc 7"/>
    <w:basedOn w:val="a"/>
    <w:next w:val="a"/>
    <w:autoRedefine/>
    <w:uiPriority w:val="39"/>
    <w:semiHidden/>
    <w:rsid w:val="00E13FA0"/>
    <w:pPr>
      <w:adjustRightInd/>
      <w:snapToGrid/>
      <w:spacing w:line="240" w:lineRule="auto"/>
      <w:ind w:left="1260"/>
      <w:jc w:val="both"/>
    </w:pPr>
    <w:rPr>
      <w:rFonts w:asciiTheme="minorHAnsi" w:eastAsiaTheme="minorEastAsia" w:hAnsiTheme="minorHAnsi" w:cstheme="minorBidi"/>
      <w:szCs w:val="22"/>
    </w:rPr>
  </w:style>
  <w:style w:type="paragraph" w:styleId="8">
    <w:name w:val="toc 8"/>
    <w:basedOn w:val="a"/>
    <w:next w:val="a"/>
    <w:autoRedefine/>
    <w:uiPriority w:val="39"/>
    <w:semiHidden/>
    <w:rsid w:val="00E13FA0"/>
    <w:pPr>
      <w:adjustRightInd/>
      <w:snapToGrid/>
      <w:spacing w:line="240" w:lineRule="auto"/>
      <w:ind w:left="1470"/>
      <w:jc w:val="both"/>
    </w:pPr>
    <w:rPr>
      <w:rFonts w:asciiTheme="minorHAnsi" w:eastAsiaTheme="minorEastAsia" w:hAnsiTheme="minorHAnsi" w:cstheme="minorBidi"/>
      <w:szCs w:val="22"/>
    </w:rPr>
  </w:style>
  <w:style w:type="paragraph" w:styleId="9">
    <w:name w:val="toc 9"/>
    <w:basedOn w:val="a"/>
    <w:next w:val="a"/>
    <w:autoRedefine/>
    <w:uiPriority w:val="39"/>
    <w:semiHidden/>
    <w:rsid w:val="00E13FA0"/>
    <w:pPr>
      <w:adjustRightInd/>
      <w:snapToGrid/>
      <w:spacing w:line="240" w:lineRule="auto"/>
      <w:ind w:left="1680"/>
      <w:jc w:val="both"/>
    </w:pPr>
    <w:rPr>
      <w:rFonts w:asciiTheme="minorHAnsi" w:eastAsiaTheme="minorEastAsia" w:hAnsiTheme="minorHAnsi" w:cstheme="minorBidi"/>
      <w:szCs w:val="22"/>
    </w:rPr>
  </w:style>
  <w:style w:type="paragraph" w:customStyle="1" w:styleId="03">
    <w:name w:val="03_参照"/>
    <w:qFormat/>
    <w:rsid w:val="00E13FA0"/>
    <w:pPr>
      <w:snapToGrid w:val="0"/>
      <w:spacing w:after="240" w:line="280" w:lineRule="atLeast"/>
      <w:ind w:left="1872" w:hanging="851"/>
    </w:pPr>
    <w:rPr>
      <w:rFonts w:ascii="ＭＳ 明朝" w:hAnsi="Times New Roman"/>
      <w:kern w:val="2"/>
      <w:sz w:val="21"/>
      <w:szCs w:val="21"/>
    </w:rPr>
  </w:style>
  <w:style w:type="paragraph" w:customStyle="1" w:styleId="044">
    <w:name w:val="04_表内_参照"/>
    <w:basedOn w:val="03"/>
    <w:qFormat/>
    <w:rsid w:val="00E13FA0"/>
    <w:pPr>
      <w:widowControl w:val="0"/>
      <w:spacing w:before="40" w:after="40"/>
      <w:ind w:left="1135"/>
    </w:pPr>
  </w:style>
  <w:style w:type="paragraph" w:customStyle="1" w:styleId="05">
    <w:name w:val="05_図"/>
    <w:qFormat/>
    <w:rsid w:val="00E13FA0"/>
    <w:pPr>
      <w:snapToGrid w:val="0"/>
      <w:spacing w:line="240" w:lineRule="atLeast"/>
      <w:jc w:val="center"/>
    </w:pPr>
    <w:rPr>
      <w:rFonts w:ascii="ＭＳ 明朝" w:hAnsi="Times New Roman"/>
      <w:spacing w:val="-6"/>
      <w:kern w:val="2"/>
      <w:sz w:val="21"/>
      <w:szCs w:val="24"/>
    </w:rPr>
  </w:style>
  <w:style w:type="paragraph" w:customStyle="1" w:styleId="045">
    <w:name w:val="04_表内_図"/>
    <w:basedOn w:val="05"/>
    <w:qFormat/>
    <w:rsid w:val="00E13FA0"/>
    <w:pPr>
      <w:spacing w:before="60"/>
    </w:pPr>
  </w:style>
  <w:style w:type="paragraph" w:customStyle="1" w:styleId="046">
    <w:name w:val="04_表内_項目"/>
    <w:basedOn w:val="04"/>
    <w:qFormat/>
    <w:rsid w:val="00E13FA0"/>
    <w:pPr>
      <w:widowControl w:val="0"/>
      <w:ind w:firstLine="0"/>
    </w:pPr>
  </w:style>
  <w:style w:type="character" w:customStyle="1" w:styleId="aa">
    <w:name w:val="ヘッダー (文字)"/>
    <w:basedOn w:val="a0"/>
    <w:link w:val="a9"/>
    <w:uiPriority w:val="1"/>
    <w:rsid w:val="00CB48C5"/>
    <w:rPr>
      <w:rFonts w:ascii="ＭＳ ゴシック" w:eastAsia="ＭＳ ゴシック" w:hAnsi="Arial"/>
      <w:spacing w:val="-6"/>
      <w:kern w:val="2"/>
      <w:sz w:val="18"/>
      <w:szCs w:val="24"/>
    </w:rPr>
  </w:style>
  <w:style w:type="paragraph" w:customStyle="1" w:styleId="022">
    <w:name w:val="02_箇条書き2"/>
    <w:basedOn w:val="021"/>
    <w:qFormat/>
    <w:rsid w:val="00E13FA0"/>
    <w:pPr>
      <w:tabs>
        <w:tab w:val="clear" w:pos="907"/>
        <w:tab w:val="left" w:pos="1191"/>
      </w:tabs>
      <w:ind w:left="1021"/>
    </w:pPr>
  </w:style>
  <w:style w:type="paragraph" w:customStyle="1" w:styleId="0220">
    <w:name w:val="02_箇条書き2_本文"/>
    <w:basedOn w:val="0210"/>
    <w:qFormat/>
    <w:rsid w:val="00E13FA0"/>
    <w:pPr>
      <w:ind w:left="1021"/>
    </w:pPr>
  </w:style>
  <w:style w:type="character" w:customStyle="1" w:styleId="10">
    <w:name w:val="見出し 1 (文字)"/>
    <w:basedOn w:val="a0"/>
    <w:link w:val="1"/>
    <w:rsid w:val="00E13FA0"/>
    <w:rPr>
      <w:rFonts w:ascii="ＭＳ ゴシック" w:eastAsia="ＭＳ ゴシック" w:hAnsi="Arial" w:cs="Arial"/>
      <w:b/>
      <w:spacing w:val="-6"/>
      <w:kern w:val="2"/>
      <w:sz w:val="48"/>
      <w:szCs w:val="32"/>
    </w:rPr>
  </w:style>
  <w:style w:type="paragraph" w:styleId="Web">
    <w:name w:val="Normal (Web)"/>
    <w:basedOn w:val="a"/>
    <w:uiPriority w:val="99"/>
    <w:semiHidden/>
    <w:unhideWhenUsed/>
    <w:rsid w:val="007E7766"/>
    <w:pPr>
      <w:widowControl/>
      <w:spacing w:before="100" w:beforeAutospacing="1" w:after="100" w:afterAutospacing="1"/>
    </w:pPr>
    <w:rPr>
      <w:rFonts w:ascii="ＭＳ Ｐゴシック" w:eastAsia="ＭＳ Ｐゴシック" w:hAnsi="ＭＳ Ｐゴシック" w:cs="ＭＳ Ｐゴシック"/>
      <w:kern w:val="0"/>
    </w:rPr>
  </w:style>
  <w:style w:type="paragraph" w:customStyle="1" w:styleId="047">
    <w:name w:val="04_図表タイトル"/>
    <w:next w:val="01"/>
    <w:qFormat/>
    <w:rsid w:val="00E13FA0"/>
    <w:pPr>
      <w:keepNext/>
      <w:keepLines/>
      <w:snapToGrid w:val="0"/>
      <w:spacing w:before="120" w:after="120" w:line="280" w:lineRule="atLeast"/>
      <w:ind w:left="737"/>
    </w:pPr>
    <w:rPr>
      <w:rFonts w:ascii="ＭＳ ゴシック" w:eastAsia="ＭＳ ゴシック" w:hAnsi="Times New Roman"/>
      <w:b/>
      <w:kern w:val="2"/>
      <w:sz w:val="21"/>
      <w:szCs w:val="21"/>
    </w:rPr>
  </w:style>
  <w:style w:type="character" w:customStyle="1" w:styleId="010">
    <w:name w:val="01_上付き文字"/>
    <w:basedOn w:val="a0"/>
    <w:qFormat/>
    <w:rsid w:val="00E13FA0"/>
    <w:rPr>
      <w:vertAlign w:val="superscript"/>
    </w:rPr>
  </w:style>
  <w:style w:type="paragraph" w:customStyle="1" w:styleId="048">
    <w:name w:val="04_表内_中央揃え"/>
    <w:basedOn w:val="046"/>
    <w:qFormat/>
    <w:rsid w:val="00E13FA0"/>
    <w:pPr>
      <w:jc w:val="center"/>
    </w:pPr>
  </w:style>
  <w:style w:type="paragraph" w:customStyle="1" w:styleId="heading30">
    <w:name w:val="heading 3_0"/>
    <w:next w:val="0100"/>
    <w:semiHidden/>
    <w:rsid w:val="000353AE"/>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customStyle="1" w:styleId="heading50">
    <w:name w:val="heading 5_0"/>
    <w:basedOn w:val="a"/>
    <w:next w:val="0100"/>
    <w:semiHidden/>
    <w:rsid w:val="000353AE"/>
    <w:pPr>
      <w:keepNext/>
      <w:keepLines/>
      <w:widowControl/>
      <w:tabs>
        <w:tab w:val="left" w:pos="567"/>
      </w:tabs>
      <w:adjustRightInd/>
      <w:spacing w:before="240" w:line="360" w:lineRule="atLeast"/>
      <w:ind w:hanging="227"/>
      <w:outlineLvl w:val="4"/>
    </w:pPr>
    <w:rPr>
      <w:rFonts w:ascii="ＭＳ ゴシック" w:eastAsia="ＭＳ ゴシック" w:hAnsi="Arial" w:cs="Arial"/>
      <w:b/>
      <w:bCs/>
      <w:snapToGrid w:val="0"/>
      <w:spacing w:val="-6"/>
      <w:sz w:val="24"/>
      <w:szCs w:val="21"/>
    </w:rPr>
  </w:style>
  <w:style w:type="paragraph" w:customStyle="1" w:styleId="0100">
    <w:name w:val="01_本文_0"/>
    <w:semiHidden/>
    <w:rsid w:val="000353AE"/>
    <w:pPr>
      <w:snapToGrid w:val="0"/>
      <w:spacing w:before="120" w:after="120" w:line="280" w:lineRule="atLeast"/>
      <w:ind w:left="454" w:firstLine="227"/>
    </w:pPr>
    <w:rPr>
      <w:rFonts w:ascii="ＭＳ 明朝" w:hAnsi="Times New Roman"/>
      <w:kern w:val="2"/>
      <w:sz w:val="21"/>
      <w:szCs w:val="21"/>
    </w:rPr>
  </w:style>
  <w:style w:type="paragraph" w:customStyle="1" w:styleId="02100">
    <w:name w:val="02_箇条書き1_0"/>
    <w:semiHidden/>
    <w:rsid w:val="000353AE"/>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200">
    <w:name w:val="02_箇条書き2_0"/>
    <w:basedOn w:val="02100"/>
    <w:semiHidden/>
    <w:rsid w:val="000353AE"/>
    <w:pPr>
      <w:tabs>
        <w:tab w:val="clear" w:pos="907"/>
        <w:tab w:val="left" w:pos="1191"/>
      </w:tabs>
      <w:ind w:left="1021"/>
    </w:pPr>
  </w:style>
  <w:style w:type="paragraph" w:customStyle="1" w:styleId="02201">
    <w:name w:val="02_箇条書き2_本文_0"/>
    <w:basedOn w:val="a"/>
    <w:semiHidden/>
    <w:rsid w:val="000353AE"/>
    <w:pPr>
      <w:widowControl/>
      <w:adjustRightInd/>
      <w:spacing w:before="120" w:after="120" w:line="280" w:lineRule="atLeast"/>
      <w:ind w:left="1021"/>
    </w:pPr>
    <w:rPr>
      <w:sz w:val="21"/>
      <w:szCs w:val="21"/>
    </w:rPr>
  </w:style>
  <w:style w:type="character" w:customStyle="1" w:styleId="af2">
    <w:name w:val="新旧_差分_追加部分"/>
    <w:uiPriority w:val="1"/>
    <w:rPr>
      <w:b/>
      <w:color w:val="0000FF"/>
      <w:u w:val="single"/>
    </w:rPr>
  </w:style>
  <w:style w:type="character" w:customStyle="1" w:styleId="af3">
    <w:name w:val="新旧_差分_削除部分"/>
    <w:uiPriority w:val="1"/>
    <w:rPr>
      <w:b/>
      <w:color w:val="FF0000"/>
      <w:u w:val="single"/>
    </w:rPr>
  </w:style>
  <w:style w:type="character" w:customStyle="1" w:styleId="af4">
    <w:name w:val="新旧_差分_変更部分"/>
    <w:uiPriority w:val="1"/>
    <w:rPr>
      <w:b/>
      <w:color w:val="008000"/>
      <w:u w:val="single"/>
    </w:rPr>
  </w:style>
  <w:style w:type="character" w:customStyle="1" w:styleId="af5">
    <w:name w:val="新旧_差分_移動部分"/>
    <w:uiPriority w:val="1"/>
    <w:rPr>
      <w:color w:val="800080"/>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9733;work&#9733;\&#12304;&#26032;&#20107;&#21209;&#25163;&#32154;&#25972;&#20633;&#35500;&#26126;&#20250;&#12305;&#25171;&#37749;_0819&#26283;&#23450;\00&#21442;&#32771;\&#12304;&#20107;&#21209;&#25163;&#32154;&#12305;&#12501;&#12449;&#12452;&#12523;&#12475;&#12483;&#12488;\&#12304;&#36786;&#26519;&#20013;&#37329;&#12305;&#20107;&#21209;&#25163;&#32154;&#12486;&#12531;&#12503;&#12524;&#12540;&#12488;_202008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1a1cada-0ff2-4003-af54-86872c399bcd" xsi:nil="true"/>
  </documentManagement>
</p:properties>
</file>

<file path=customXml/item3.xml><?xml version="1.0" encoding="utf-8"?>
<CompareSetting>
  <Styles>
    <Style old="Normal" new="Normal_0"/>
    <Style old="heading 1" new="heading 1_0"/>
    <Style old="heading 2" new="heading 2_0"/>
    <Style old="heading 3" new="heading 3_0"/>
    <Style old="heading 4" new="heading 4_0"/>
    <Style old="heading 5" new="heading 5_0"/>
    <Style old="Default Paragraph Font" new="Default Paragraph Font_0"/>
    <Style old="No List" new="No List_0"/>
    <Style old="toc 1" new="toc 1_0"/>
    <Style old="toc 2" new="toc 2_0"/>
    <Style old="toc 3" new="toc 3_0"/>
    <Style old="01_本文" new="01_本文_0"/>
    <Style old="02_箇条書き1" new="02_箇条書き1_0"/>
    <Style old="02_箇条書き1_本文" new="02_箇条書き1_本文_0"/>
    <Style old="09_小見出し" new="09_小見出し_0"/>
    <Style old="04_表内_本文" new="04_表内_本文_0"/>
    <Style old="04_表内_箇条書き1" new="04_表内_箇条書き1_0"/>
    <Style old="04_表内_箇条書き1_本文" new="04_表内_箇条書き1_本文_0"/>
    <Style old="04_表内_箇条書き2" new="04_表内_箇条書き2_0"/>
    <Style old="04_表内_箇条書き2_本文" new="04_表内_箇条書き2_本文_0"/>
    <Style old="annotation reference" new="annotation reference_0"/>
    <Style old="annotation text" new="annotation text_0"/>
    <Style old="annotation subject" new="annotation subject_0"/>
    <Style old="Hyperlink" new="Hyperlink_0"/>
    <Style old="footer" new="footer_0"/>
    <Style old="page number" new="page number_0"/>
    <Style old="header" new="header_0"/>
    <Style old="List Bullet" new="List Bullet_0"/>
    <Style old="List Bullet 2" new="List Bullet 2_0"/>
    <Style old="Document Map" new="Document Map_0"/>
    <Style old="Balloon Text" new="Balloon Text_0"/>
    <Style old="toc 4" new="toc 4_0"/>
    <Style old="04_表内_タイトル" new="04_表内_タイトル_0"/>
    <Style old="04_表タイトル行" new="04_表タイトル行_0"/>
    <Style old="Revision" new="Revision_0"/>
    <Style old="Body Text" new="Body Text_0"/>
    <Style old="本文 (文字)" new="本文 (文字)_0"/>
    <Style old="09_表紙" new="09_表紙_0"/>
    <Style old="toc 5" new="toc 5_0"/>
    <Style old="toc 6" new="toc 6_0"/>
    <Style old="toc 7" new="toc 7_0"/>
    <Style old="toc 8" new="toc 8_0"/>
    <Style old="toc 9" new="toc 9_0"/>
    <Style old="03_参照" new="03_参照_0"/>
    <Style old="04_表内_参照" new="04_表内_参照_0"/>
    <Style old="05_図" new="05_図_0"/>
    <Style old="04_表内_図" new="04_表内_図_0"/>
    <Style old="04_表内_項目" new="04_表内_項目_0"/>
    <Style old="ヘッダー (文字)" new="ヘッダー (文字)_0"/>
    <Style old="02_箇条書き2" new="02_箇条書き2_0"/>
    <Style old="02_箇条書き2_本文" new="02_箇条書き2_本文_0"/>
    <Style old="見出し 1 (文字)" new="見出し 1 (文字)_0"/>
    <Style old="Normal (Web)" new="Normal (Web)_0"/>
    <Style old="04_図表タイトル" new="04_図表タイトル_0"/>
    <Style old="01_上付き文字" new="01_上付き文字_0"/>
    <Style old="04_表内_中央揃え" new="04_表内_中央揃え_0"/>
  </Styles>
</CompareSett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E83B6ACC6EB644DB5E40BDF9676F18E" ma:contentTypeVersion="14" ma:contentTypeDescription="新しいドキュメントを作成します。" ma:contentTypeScope="" ma:versionID="bb1bbea0ca1917e24c63cc55b29760e8">
  <xsd:schema xmlns:xsd="http://www.w3.org/2001/XMLSchema" xmlns:xs="http://www.w3.org/2001/XMLSchema" xmlns:p="http://schemas.microsoft.com/office/2006/metadata/properties" xmlns:ns2="033f76f7-0199-49e8-b5a7-037821cf5606" xmlns:ns3="e1a1cada-0ff2-4003-af54-86872c399bcd" targetNamespace="http://schemas.microsoft.com/office/2006/metadata/properties" ma:root="true" ma:fieldsID="d7b274a6d713c18b13f929abe90f3d25" ns2:_="" ns3:_="">
    <xsd:import namespace="033f76f7-0199-49e8-b5a7-037821cf5606"/>
    <xsd:import namespace="e1a1cada-0ff2-4003-af54-86872c399b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76f7-0199-49e8-b5a7-037821cf56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1cada-0ff2-4003-af54-86872c399b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7E282-F2CE-419F-88E4-A25B7E2C281F}">
  <ds:schemaRefs>
    <ds:schemaRef ds:uri="http://schemas.microsoft.com/sharepoint/v3/contenttype/forms"/>
  </ds:schemaRefs>
</ds:datastoreItem>
</file>

<file path=customXml/itemProps2.xml><?xml version="1.0" encoding="utf-8"?>
<ds:datastoreItem xmlns:ds="http://schemas.openxmlformats.org/officeDocument/2006/customXml" ds:itemID="{F2E5A30D-4B37-49BC-95BC-CFD097E2F791}">
  <ds:schemaRefs>
    <ds:schemaRef ds:uri="http://schemas.microsoft.com/office/2006/metadata/properties"/>
    <ds:schemaRef ds:uri="http://schemas.microsoft.com/office/infopath/2007/PartnerControls"/>
    <ds:schemaRef ds:uri="e1a1cada-0ff2-4003-af54-86872c399bcd"/>
  </ds:schemaRefs>
</ds:datastoreItem>
</file>

<file path=customXml/itemProps3.xml><?xml version="1.0" encoding="utf-8"?>
<ds:datastoreItem xmlns:ds="http://schemas.openxmlformats.org/officeDocument/2006/customXml" ds:itemID="{37BDD3FA-EEA2-4152-9D0F-5D835A450E1B}">
  <ds:schemaRefs/>
</ds:datastoreItem>
</file>

<file path=customXml/itemProps4.xml><?xml version="1.0" encoding="utf-8"?>
<ds:datastoreItem xmlns:ds="http://schemas.openxmlformats.org/officeDocument/2006/customXml" ds:itemID="{448F1A70-293D-4403-B4F7-2CB0CD7DD12E}">
  <ds:schemaRefs>
    <ds:schemaRef ds:uri="http://schemas.openxmlformats.org/officeDocument/2006/bibliography"/>
  </ds:schemaRefs>
</ds:datastoreItem>
</file>

<file path=customXml/itemProps5.xml><?xml version="1.0" encoding="utf-8"?>
<ds:datastoreItem xmlns:ds="http://schemas.openxmlformats.org/officeDocument/2006/customXml" ds:itemID="{8161B992-5B3A-4B71-BE90-FEC1FA363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76f7-0199-49e8-b5a7-037821cf5606"/>
    <ds:schemaRef ds:uri="e1a1cada-0ff2-4003-af54-86872c399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【農林中金】事務手続テンプレート_20200824.dotx</Template>
  <TotalTime>26</TotalTime>
  <Pages>1</Pages>
  <Words>4203</Words>
  <Characters>262</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ＤＩ部 ロボット０２</dc:creator>
  <cp:lastModifiedBy>今村 妃美</cp:lastModifiedBy>
  <cp:revision>18</cp:revision>
  <cp:lastPrinted>2026-01-21T02:13:00Z</cp:lastPrinted>
  <dcterms:created xsi:type="dcterms:W3CDTF">2025-12-12T08:31:00Z</dcterms:created>
  <dcterms:modified xsi:type="dcterms:W3CDTF">2026-01-21T02:18:00Z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0x0101009E83B6ACC6EB644DB5E40BDF9676F18E</vt:lpwstr>
  </property>
  <property fmtid="{D5CDD505-2E9C-101B-9397-08002B2CF9AE}" pid="3" name="MSIP_Label_a7295cc1-d279-42ac-ab4d-3b0f4fece050_Enabled">
    <vt:lpwstr>true</vt:lpwstr>
  </property>
  <property fmtid="{D5CDD505-2E9C-101B-9397-08002B2CF9AE}" pid="4" name="MSIP_Label_a7295cc1-d279-42ac-ab4d-3b0f4fece050_SetDate">
    <vt:lpwstr>2022-05-13T01:03:58Z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9d089b03-3ceb-408f-ab6e-d8cd7eda7f1b</vt:lpwstr>
  </property>
  <property fmtid="{D5CDD505-2E9C-101B-9397-08002B2CF9AE}" pid="9" name="MSIP_Label_a7295cc1-d279-42ac-ab4d-3b0f4fece050_ContentBits">
    <vt:lpwstr>0</vt:lpwstr>
  </property>
  <property fmtid="{D5CDD505-2E9C-101B-9397-08002B2CF9AE}" pid="10" name="文書種別">
    <vt:lpwstr>提出用新旧</vt:lpwstr>
  </property>
  <property fmtid="{D5CDD505-2E9C-101B-9397-08002B2CF9AE}" pid="11" name="比較文書数">
    <vt:lpwstr>2</vt:lpwstr>
  </property>
</Properties>
</file>